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6F" w:rsidRDefault="00C8146F" w:rsidP="00C8146F">
      <w:pPr>
        <w:bidi/>
        <w:spacing w:after="0"/>
        <w:jc w:val="center"/>
        <w:rPr>
          <w:rFonts w:cs="B Titr"/>
          <w:sz w:val="24"/>
          <w:szCs w:val="24"/>
          <w:lang w:bidi="fa-IR"/>
        </w:rPr>
      </w:pPr>
      <w:bookmarkStart w:id="0" w:name="_GoBack"/>
      <w:bookmarkEnd w:id="0"/>
    </w:p>
    <w:p w:rsidR="00C8146F" w:rsidRDefault="00C8146F" w:rsidP="00C8146F">
      <w:pPr>
        <w:bidi/>
        <w:spacing w:after="0"/>
        <w:jc w:val="center"/>
        <w:rPr>
          <w:rFonts w:cs="B Titr"/>
          <w:sz w:val="24"/>
          <w:szCs w:val="24"/>
          <w:lang w:bidi="fa-IR"/>
        </w:rPr>
      </w:pPr>
    </w:p>
    <w:p w:rsidR="00C8146F" w:rsidRDefault="00C8146F" w:rsidP="00C8146F">
      <w:pPr>
        <w:bidi/>
        <w:spacing w:after="0"/>
        <w:jc w:val="center"/>
        <w:rPr>
          <w:rFonts w:cs="B Titr"/>
          <w:sz w:val="24"/>
          <w:szCs w:val="24"/>
          <w:lang w:bidi="fa-IR"/>
        </w:rPr>
      </w:pPr>
    </w:p>
    <w:p w:rsidR="00C8146F" w:rsidRDefault="00C8146F" w:rsidP="00C8146F">
      <w:pPr>
        <w:bidi/>
        <w:spacing w:after="0"/>
        <w:jc w:val="center"/>
        <w:rPr>
          <w:rFonts w:cs="B Titr"/>
          <w:sz w:val="24"/>
          <w:szCs w:val="24"/>
          <w:lang w:bidi="fa-IR"/>
        </w:rPr>
      </w:pPr>
    </w:p>
    <w:p w:rsidR="00C8146F" w:rsidRDefault="00C8146F" w:rsidP="00C8146F">
      <w:pPr>
        <w:bidi/>
        <w:spacing w:after="0"/>
        <w:jc w:val="center"/>
        <w:rPr>
          <w:rFonts w:cs="B Titr"/>
          <w:sz w:val="24"/>
          <w:szCs w:val="24"/>
          <w:lang w:bidi="fa-IR"/>
        </w:rPr>
      </w:pPr>
    </w:p>
    <w:p w:rsidR="00F032C9" w:rsidRDefault="00C8146F" w:rsidP="00C8146F">
      <w:pPr>
        <w:bidi/>
        <w:spacing w:after="0"/>
        <w:jc w:val="center"/>
        <w:rPr>
          <w:rFonts w:cs="B Titr"/>
          <w:sz w:val="36"/>
          <w:szCs w:val="36"/>
          <w:lang w:bidi="fa-IR"/>
        </w:rPr>
      </w:pPr>
      <w:r w:rsidRPr="00C8146F">
        <w:rPr>
          <w:rFonts w:cs="B Titr" w:hint="cs"/>
          <w:sz w:val="36"/>
          <w:szCs w:val="36"/>
          <w:rtl/>
          <w:lang w:bidi="fa-IR"/>
        </w:rPr>
        <w:t>سازمان فناوری اطلاعات ایران</w:t>
      </w:r>
    </w:p>
    <w:p w:rsidR="00C8146F" w:rsidRPr="00C8146F" w:rsidRDefault="00C8146F" w:rsidP="00C8146F">
      <w:pPr>
        <w:bidi/>
        <w:spacing w:after="0"/>
        <w:jc w:val="center"/>
        <w:rPr>
          <w:rFonts w:cs="B Titr"/>
          <w:sz w:val="36"/>
          <w:szCs w:val="36"/>
          <w:rtl/>
          <w:lang w:bidi="fa-IR"/>
        </w:rPr>
      </w:pPr>
    </w:p>
    <w:p w:rsidR="00C8146F" w:rsidRPr="00C8146F" w:rsidRDefault="00C8146F" w:rsidP="00C8146F">
      <w:pPr>
        <w:bidi/>
        <w:spacing w:after="0"/>
        <w:jc w:val="center"/>
        <w:rPr>
          <w:rFonts w:cs="B Titr"/>
          <w:sz w:val="36"/>
          <w:szCs w:val="36"/>
          <w:rtl/>
          <w:lang w:bidi="fa-IR"/>
        </w:rPr>
      </w:pPr>
      <w:r w:rsidRPr="00C8146F">
        <w:rPr>
          <w:rFonts w:cs="B Titr" w:hint="cs"/>
          <w:sz w:val="36"/>
          <w:szCs w:val="36"/>
          <w:rtl/>
          <w:lang w:bidi="fa-IR"/>
        </w:rPr>
        <w:t>دستورالعمل اجرا و پیاده</w:t>
      </w:r>
      <w:r w:rsidRPr="00C8146F">
        <w:rPr>
          <w:rFonts w:cs="B Titr"/>
          <w:sz w:val="36"/>
          <w:szCs w:val="36"/>
          <w:rtl/>
          <w:lang w:bidi="fa-IR"/>
        </w:rPr>
        <w:softHyphen/>
      </w:r>
      <w:r w:rsidRPr="00C8146F">
        <w:rPr>
          <w:rFonts w:cs="B Titr" w:hint="cs"/>
          <w:sz w:val="36"/>
          <w:szCs w:val="36"/>
          <w:rtl/>
          <w:lang w:bidi="fa-IR"/>
        </w:rPr>
        <w:t>سازی پلتفرم نوآوری باز</w:t>
      </w:r>
    </w:p>
    <w:p w:rsidR="00C8146F" w:rsidRDefault="00C8146F" w:rsidP="00C8146F">
      <w:pPr>
        <w:bidi/>
        <w:spacing w:after="0"/>
        <w:jc w:val="both"/>
        <w:rPr>
          <w:rFonts w:cs="B Mitra"/>
          <w:sz w:val="24"/>
          <w:szCs w:val="24"/>
          <w:rtl/>
          <w:lang w:bidi="fa-IR"/>
        </w:rPr>
      </w:pPr>
    </w:p>
    <w:p w:rsidR="00C8146F" w:rsidRPr="00C06F23" w:rsidRDefault="00C06F23" w:rsidP="00C06F23">
      <w:pPr>
        <w:bidi/>
        <w:spacing w:after="0"/>
        <w:jc w:val="center"/>
        <w:rPr>
          <w:rFonts w:cs="B Mitra"/>
          <w:b/>
          <w:bCs/>
          <w:sz w:val="24"/>
          <w:szCs w:val="24"/>
          <w:rtl/>
          <w:lang w:bidi="fa-IR"/>
        </w:rPr>
      </w:pPr>
      <w:r w:rsidRPr="00C06F23">
        <w:rPr>
          <w:rFonts w:cs="B Mitra" w:hint="cs"/>
          <w:b/>
          <w:bCs/>
          <w:sz w:val="24"/>
          <w:szCs w:val="24"/>
          <w:rtl/>
          <w:lang w:bidi="fa-IR"/>
        </w:rPr>
        <w:t>معاونت سیاست</w:t>
      </w:r>
      <w:r w:rsidRPr="00C06F23">
        <w:rPr>
          <w:rFonts w:cs="B Mitra"/>
          <w:b/>
          <w:bCs/>
          <w:sz w:val="24"/>
          <w:szCs w:val="24"/>
          <w:rtl/>
          <w:lang w:bidi="fa-IR"/>
        </w:rPr>
        <w:softHyphen/>
      </w:r>
      <w:r w:rsidRPr="00C06F23">
        <w:rPr>
          <w:rFonts w:cs="B Mitra" w:hint="cs"/>
          <w:b/>
          <w:bCs/>
          <w:sz w:val="24"/>
          <w:szCs w:val="24"/>
          <w:rtl/>
          <w:lang w:bidi="fa-IR"/>
        </w:rPr>
        <w:t>گذاری و اعتباربخشی فناوری اطلاعات</w:t>
      </w:r>
    </w:p>
    <w:p w:rsidR="00C8146F" w:rsidRDefault="00C8146F" w:rsidP="00C8146F">
      <w:pPr>
        <w:bidi/>
        <w:spacing w:after="0"/>
        <w:jc w:val="both"/>
        <w:rPr>
          <w:rFonts w:cs="B Mitra"/>
          <w:sz w:val="24"/>
          <w:szCs w:val="24"/>
          <w:rtl/>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lang w:bidi="fa-IR"/>
        </w:rPr>
      </w:pPr>
    </w:p>
    <w:p w:rsidR="00C8146F" w:rsidRDefault="00C8146F" w:rsidP="00C8146F">
      <w:pPr>
        <w:bidi/>
        <w:spacing w:after="0"/>
        <w:jc w:val="both"/>
        <w:rPr>
          <w:rFonts w:cs="B Mitra"/>
          <w:sz w:val="24"/>
          <w:szCs w:val="24"/>
          <w:rtl/>
          <w:lang w:bidi="fa-IR"/>
        </w:rPr>
      </w:pPr>
    </w:p>
    <w:p w:rsidR="00C8146F" w:rsidRDefault="00C8146F" w:rsidP="00C8146F">
      <w:pPr>
        <w:bidi/>
        <w:spacing w:after="0"/>
        <w:jc w:val="both"/>
        <w:rPr>
          <w:rFonts w:cs="B Mitra"/>
          <w:sz w:val="24"/>
          <w:szCs w:val="24"/>
          <w:rtl/>
          <w:lang w:bidi="fa-IR"/>
        </w:rPr>
      </w:pPr>
    </w:p>
    <w:p w:rsidR="00C8146F" w:rsidRDefault="00C8146F" w:rsidP="00C8146F">
      <w:pPr>
        <w:bidi/>
        <w:spacing w:after="0"/>
        <w:jc w:val="both"/>
        <w:rPr>
          <w:rFonts w:cs="B Mitra"/>
          <w:sz w:val="24"/>
          <w:szCs w:val="24"/>
          <w:rtl/>
          <w:lang w:bidi="fa-IR"/>
        </w:rPr>
      </w:pPr>
    </w:p>
    <w:p w:rsidR="00C8146F" w:rsidRPr="00B965A1" w:rsidRDefault="00C8146F" w:rsidP="00C8146F">
      <w:pPr>
        <w:bidi/>
        <w:spacing w:after="0"/>
        <w:jc w:val="both"/>
        <w:rPr>
          <w:rFonts w:cs="B Mitra"/>
          <w:sz w:val="24"/>
          <w:szCs w:val="24"/>
          <w:rtl/>
          <w:lang w:bidi="fa-IR"/>
        </w:rPr>
      </w:pPr>
    </w:p>
    <w:p w:rsidR="00C8146F" w:rsidRDefault="00C8146F" w:rsidP="00AD78B7">
      <w:pPr>
        <w:bidi/>
        <w:rPr>
          <w:rFonts w:cs="B Mitra"/>
          <w:b/>
          <w:bCs/>
          <w:color w:val="0F243E" w:themeColor="text2" w:themeShade="80"/>
          <w:sz w:val="24"/>
          <w:szCs w:val="24"/>
          <w:lang w:bidi="fa-IR"/>
        </w:rPr>
      </w:pPr>
    </w:p>
    <w:p w:rsidR="00C06F23" w:rsidRPr="00C06F23" w:rsidRDefault="00C06F23" w:rsidP="00C06F23">
      <w:pPr>
        <w:bidi/>
        <w:jc w:val="both"/>
        <w:rPr>
          <w:rFonts w:cs="B Mitra"/>
          <w:sz w:val="24"/>
          <w:szCs w:val="24"/>
          <w:rtl/>
          <w:lang w:bidi="fa-IR"/>
        </w:rPr>
      </w:pPr>
      <w:r w:rsidRPr="00C06F23">
        <w:rPr>
          <w:rFonts w:cs="B Mitra" w:hint="cs"/>
          <w:sz w:val="24"/>
          <w:szCs w:val="24"/>
          <w:rtl/>
          <w:lang w:bidi="fa-IR"/>
        </w:rPr>
        <w:lastRenderedPageBreak/>
        <w:t>با توجه به مصوبه هیات عامل سازمان فناوری اطلاعات ایران در خصوص طرح تاسیس پلتفرمی جهت ایجاد ارتباطات چندسویه فی</w:t>
      </w:r>
      <w:r w:rsidRPr="00C06F23">
        <w:rPr>
          <w:rFonts w:cs="B Mitra"/>
          <w:sz w:val="24"/>
          <w:szCs w:val="24"/>
          <w:rtl/>
          <w:lang w:bidi="fa-IR"/>
        </w:rPr>
        <w:softHyphen/>
      </w:r>
      <w:r w:rsidRPr="00C06F23">
        <w:rPr>
          <w:rFonts w:cs="B Mitra" w:hint="cs"/>
          <w:sz w:val="24"/>
          <w:szCs w:val="24"/>
          <w:rtl/>
          <w:lang w:bidi="fa-IR"/>
        </w:rPr>
        <w:t>مابین سازمان</w:t>
      </w:r>
      <w:r w:rsidRPr="00C06F23">
        <w:rPr>
          <w:rFonts w:cs="B Mitra"/>
          <w:sz w:val="24"/>
          <w:szCs w:val="24"/>
          <w:rtl/>
          <w:lang w:bidi="fa-IR"/>
        </w:rPr>
        <w:softHyphen/>
      </w:r>
      <w:r w:rsidRPr="00C06F23">
        <w:rPr>
          <w:rFonts w:cs="B Mitra" w:hint="cs"/>
          <w:sz w:val="24"/>
          <w:szCs w:val="24"/>
          <w:rtl/>
          <w:lang w:bidi="fa-IR"/>
        </w:rPr>
        <w:t>های دولتی، بخش خصوصی و شهروندان با هدف حل مسائل ملی و استفاده از فرصت</w:t>
      </w:r>
      <w:r w:rsidRPr="00C06F23">
        <w:rPr>
          <w:rFonts w:cs="B Mitra"/>
          <w:sz w:val="24"/>
          <w:szCs w:val="24"/>
          <w:rtl/>
          <w:lang w:bidi="fa-IR"/>
        </w:rPr>
        <w:softHyphen/>
      </w:r>
      <w:r w:rsidRPr="00C06F23">
        <w:rPr>
          <w:rFonts w:cs="B Mitra" w:hint="cs"/>
          <w:sz w:val="24"/>
          <w:szCs w:val="24"/>
          <w:rtl/>
          <w:lang w:bidi="fa-IR"/>
        </w:rPr>
        <w:t>های موجود، معاونت سیاست</w:t>
      </w:r>
      <w:r w:rsidRPr="00C06F23">
        <w:rPr>
          <w:rFonts w:cs="B Mitra"/>
          <w:sz w:val="24"/>
          <w:szCs w:val="24"/>
          <w:rtl/>
          <w:lang w:bidi="fa-IR"/>
        </w:rPr>
        <w:softHyphen/>
      </w:r>
      <w:r w:rsidRPr="00C06F23">
        <w:rPr>
          <w:rFonts w:cs="B Mitra" w:hint="cs"/>
          <w:sz w:val="24"/>
          <w:szCs w:val="24"/>
          <w:rtl/>
          <w:lang w:bidi="fa-IR"/>
        </w:rPr>
        <w:t>گذاری و اعتباربخشی فناوری اطلاعات سازمان فناوری اطلاعات دستورالعمل اجرا و پیاده</w:t>
      </w:r>
      <w:r w:rsidRPr="00C06F23">
        <w:rPr>
          <w:rFonts w:cs="B Mitra"/>
          <w:sz w:val="24"/>
          <w:szCs w:val="24"/>
          <w:rtl/>
          <w:lang w:bidi="fa-IR"/>
        </w:rPr>
        <w:softHyphen/>
      </w:r>
      <w:r w:rsidRPr="00C06F23">
        <w:rPr>
          <w:rFonts w:cs="B Mitra" w:hint="cs"/>
          <w:sz w:val="24"/>
          <w:szCs w:val="24"/>
          <w:rtl/>
          <w:lang w:bidi="fa-IR"/>
        </w:rPr>
        <w:t xml:space="preserve">سازی این پلتفرم را به شرح زیر طراحی و تدوین نموده است. </w:t>
      </w:r>
      <w:r>
        <w:rPr>
          <w:rFonts w:cs="B Mitra" w:hint="cs"/>
          <w:sz w:val="24"/>
          <w:szCs w:val="24"/>
          <w:rtl/>
          <w:lang w:bidi="fa-IR"/>
        </w:rPr>
        <w:t>این دستورالعمل که بر اساس مصوبه مذکور طراحی شده است، شامل تبیین ارتباطات، تعاملات و قواعد رفتاری فی</w:t>
      </w:r>
      <w:r>
        <w:rPr>
          <w:rFonts w:cs="B Mitra"/>
          <w:sz w:val="24"/>
          <w:szCs w:val="24"/>
          <w:rtl/>
          <w:lang w:bidi="fa-IR"/>
        </w:rPr>
        <w:softHyphen/>
      </w:r>
      <w:r>
        <w:rPr>
          <w:rFonts w:cs="B Mitra" w:hint="cs"/>
          <w:sz w:val="24"/>
          <w:szCs w:val="24"/>
          <w:rtl/>
          <w:lang w:bidi="fa-IR"/>
        </w:rPr>
        <w:t>مابین موجودیت</w:t>
      </w:r>
      <w:r>
        <w:rPr>
          <w:rFonts w:cs="B Mitra"/>
          <w:sz w:val="24"/>
          <w:szCs w:val="24"/>
          <w:rtl/>
          <w:lang w:bidi="fa-IR"/>
        </w:rPr>
        <w:softHyphen/>
      </w:r>
      <w:r>
        <w:rPr>
          <w:rFonts w:cs="B Mitra" w:hint="cs"/>
          <w:sz w:val="24"/>
          <w:szCs w:val="24"/>
          <w:rtl/>
          <w:lang w:bidi="fa-IR"/>
        </w:rPr>
        <w:t>های شرح داده شده در پلتفرم، زیرسیستم</w:t>
      </w:r>
      <w:r>
        <w:rPr>
          <w:rFonts w:cs="B Mitra"/>
          <w:sz w:val="24"/>
          <w:szCs w:val="24"/>
          <w:rtl/>
          <w:lang w:bidi="fa-IR"/>
        </w:rPr>
        <w:softHyphen/>
      </w:r>
      <w:r>
        <w:rPr>
          <w:rFonts w:cs="B Mitra" w:hint="cs"/>
          <w:sz w:val="24"/>
          <w:szCs w:val="24"/>
          <w:rtl/>
          <w:lang w:bidi="fa-IR"/>
        </w:rPr>
        <w:t>های لازم برای اجرای این پلتفرم(شامل زیر سیستم شناسایی مشکلات، مسائل و فرصت</w:t>
      </w:r>
      <w:r>
        <w:rPr>
          <w:rFonts w:cs="B Mitra"/>
          <w:sz w:val="24"/>
          <w:szCs w:val="24"/>
          <w:rtl/>
          <w:lang w:bidi="fa-IR"/>
        </w:rPr>
        <w:softHyphen/>
      </w:r>
      <w:r>
        <w:rPr>
          <w:rFonts w:cs="B Mitra" w:hint="cs"/>
          <w:sz w:val="24"/>
          <w:szCs w:val="24"/>
          <w:rtl/>
          <w:lang w:bidi="fa-IR"/>
        </w:rPr>
        <w:t xml:space="preserve">های موجود، زیرسیستم آگاه سازی عمومی/ بخش خصوصی و </w:t>
      </w:r>
      <w:r w:rsidRPr="00C06F23">
        <w:rPr>
          <w:rFonts w:cs="B Mitra" w:hint="cs"/>
          <w:sz w:val="24"/>
          <w:szCs w:val="24"/>
          <w:rtl/>
          <w:lang w:bidi="fa-IR"/>
        </w:rPr>
        <w:t>زیرسیستم اجرا و ورود/خروج به/از پلتفرم</w:t>
      </w:r>
      <w:r>
        <w:rPr>
          <w:rFonts w:cs="B Mitra" w:hint="cs"/>
          <w:sz w:val="24"/>
          <w:szCs w:val="24"/>
          <w:rtl/>
          <w:lang w:bidi="fa-IR"/>
        </w:rPr>
        <w:t xml:space="preserve">)، سناریوهای حاکم بر مالکیت محصول، مدل کسب و کار پلتفرم نوآوری باز و در نهایت دستورالعمل اجرایی پلتفرم نوآوری باز به صورت مرحله به مرحله است.  </w:t>
      </w:r>
    </w:p>
    <w:p w:rsidR="00375508" w:rsidRPr="003315E3" w:rsidRDefault="00C06F23" w:rsidP="00C06F23">
      <w:pPr>
        <w:bidi/>
        <w:rPr>
          <w:rFonts w:cs="B Mitra"/>
          <w:b/>
          <w:bCs/>
          <w:color w:val="0F243E" w:themeColor="text2" w:themeShade="80"/>
          <w:sz w:val="24"/>
          <w:szCs w:val="24"/>
          <w:rtl/>
          <w:lang w:bidi="fa-IR"/>
        </w:rPr>
      </w:pPr>
      <w:r>
        <w:rPr>
          <w:rFonts w:cs="B Mitra" w:hint="cs"/>
          <w:b/>
          <w:bCs/>
          <w:color w:val="0F243E" w:themeColor="text2" w:themeShade="80"/>
          <w:sz w:val="24"/>
          <w:szCs w:val="24"/>
          <w:rtl/>
          <w:lang w:bidi="fa-IR"/>
        </w:rPr>
        <w:t xml:space="preserve">الف) </w:t>
      </w:r>
      <w:r w:rsidR="00375508" w:rsidRPr="003315E3">
        <w:rPr>
          <w:rFonts w:cs="B Mitra" w:hint="cs"/>
          <w:b/>
          <w:bCs/>
          <w:color w:val="0F243E" w:themeColor="text2" w:themeShade="80"/>
          <w:sz w:val="24"/>
          <w:szCs w:val="24"/>
          <w:rtl/>
          <w:lang w:bidi="fa-IR"/>
        </w:rPr>
        <w:t>ارتباطات، تعامل و قواعد رفتاری</w:t>
      </w:r>
      <w:r>
        <w:rPr>
          <w:rFonts w:cs="B Mitra" w:hint="cs"/>
          <w:b/>
          <w:bCs/>
          <w:color w:val="0F243E" w:themeColor="text2" w:themeShade="80"/>
          <w:sz w:val="24"/>
          <w:szCs w:val="24"/>
          <w:rtl/>
          <w:lang w:bidi="fa-IR"/>
        </w:rPr>
        <w:t xml:space="preserve"> موجودیت</w:t>
      </w:r>
      <w:r>
        <w:rPr>
          <w:rFonts w:cs="B Mitra"/>
          <w:b/>
          <w:bCs/>
          <w:color w:val="0F243E" w:themeColor="text2" w:themeShade="80"/>
          <w:sz w:val="24"/>
          <w:szCs w:val="24"/>
          <w:rtl/>
          <w:lang w:bidi="fa-IR"/>
        </w:rPr>
        <w:softHyphen/>
      </w:r>
      <w:r>
        <w:rPr>
          <w:rFonts w:cs="B Mitra" w:hint="cs"/>
          <w:b/>
          <w:bCs/>
          <w:color w:val="0F243E" w:themeColor="text2" w:themeShade="80"/>
          <w:sz w:val="24"/>
          <w:szCs w:val="24"/>
          <w:rtl/>
          <w:lang w:bidi="fa-IR"/>
        </w:rPr>
        <w:t xml:space="preserve">های پلتفرم نوآوری باز </w:t>
      </w:r>
    </w:p>
    <w:p w:rsidR="001C4715" w:rsidRDefault="003315E3" w:rsidP="001C4715">
      <w:pPr>
        <w:bidi/>
        <w:jc w:val="both"/>
        <w:rPr>
          <w:rFonts w:cs="B Mitra"/>
          <w:sz w:val="24"/>
          <w:szCs w:val="24"/>
          <w:rtl/>
          <w:lang w:bidi="fa-IR"/>
        </w:rPr>
      </w:pPr>
      <w:r w:rsidRPr="003315E3">
        <w:rPr>
          <w:rFonts w:cs="B Mitra" w:hint="cs"/>
          <w:sz w:val="24"/>
          <w:szCs w:val="24"/>
          <w:rtl/>
          <w:lang w:bidi="fa-IR"/>
        </w:rPr>
        <w:t>پلتفرم نوآوری باز سازمان فناوری اطلاعات دارای سه زیر سیستم کارکردی مجزا و بهم پیوسته است</w:t>
      </w:r>
      <w:r w:rsidR="001C4715">
        <w:rPr>
          <w:rFonts w:cs="B Mitra" w:hint="cs"/>
          <w:sz w:val="24"/>
          <w:szCs w:val="24"/>
          <w:rtl/>
          <w:lang w:bidi="fa-IR"/>
        </w:rPr>
        <w:t>. این سه زیر سیستم عبارتند از زیر سیستم شناسایی مشکلات، مسائل و فرصت</w:t>
      </w:r>
      <w:r w:rsidR="001C4715">
        <w:rPr>
          <w:rFonts w:cs="B Mitra" w:hint="cs"/>
          <w:sz w:val="24"/>
          <w:szCs w:val="24"/>
          <w:rtl/>
          <w:lang w:bidi="fa-IR"/>
        </w:rPr>
        <w:softHyphen/>
        <w:t xml:space="preserve">های موجود؛ زیر سیستم آگاه سازی و اعلان عمومی؛ </w:t>
      </w:r>
    </w:p>
    <w:p w:rsidR="001C4715" w:rsidRPr="001C4715" w:rsidRDefault="001C4715" w:rsidP="001C4715">
      <w:pPr>
        <w:bidi/>
        <w:jc w:val="both"/>
        <w:rPr>
          <w:rFonts w:cs="B Mitra"/>
          <w:b/>
          <w:bCs/>
          <w:color w:val="984806" w:themeColor="accent6" w:themeShade="80"/>
          <w:sz w:val="24"/>
          <w:szCs w:val="24"/>
          <w:rtl/>
          <w:lang w:bidi="fa-IR"/>
        </w:rPr>
      </w:pPr>
      <w:r w:rsidRPr="001C4715">
        <w:rPr>
          <w:rFonts w:cs="B Mitra" w:hint="cs"/>
          <w:b/>
          <w:bCs/>
          <w:color w:val="984806" w:themeColor="accent6" w:themeShade="80"/>
          <w:sz w:val="24"/>
          <w:szCs w:val="24"/>
          <w:rtl/>
          <w:lang w:bidi="fa-IR"/>
        </w:rPr>
        <w:t>زیر سیستم شناسایی مشکلات، مسائل و فرصت</w:t>
      </w:r>
      <w:r w:rsidRPr="001C4715">
        <w:rPr>
          <w:rFonts w:cs="B Mitra"/>
          <w:b/>
          <w:bCs/>
          <w:color w:val="984806" w:themeColor="accent6" w:themeShade="80"/>
          <w:sz w:val="24"/>
          <w:szCs w:val="24"/>
          <w:rtl/>
          <w:lang w:bidi="fa-IR"/>
        </w:rPr>
        <w:softHyphen/>
      </w:r>
      <w:r w:rsidRPr="001C4715">
        <w:rPr>
          <w:rFonts w:cs="B Mitra" w:hint="cs"/>
          <w:b/>
          <w:bCs/>
          <w:color w:val="984806" w:themeColor="accent6" w:themeShade="80"/>
          <w:sz w:val="24"/>
          <w:szCs w:val="24"/>
          <w:rtl/>
          <w:lang w:bidi="fa-IR"/>
        </w:rPr>
        <w:t xml:space="preserve">های موجود </w:t>
      </w:r>
    </w:p>
    <w:p w:rsidR="003315E3" w:rsidRPr="003315E3" w:rsidRDefault="001C4715" w:rsidP="001C4715">
      <w:pPr>
        <w:bidi/>
        <w:jc w:val="both"/>
        <w:rPr>
          <w:rFonts w:cs="B Mitra"/>
          <w:sz w:val="24"/>
          <w:szCs w:val="24"/>
          <w:rtl/>
          <w:lang w:bidi="fa-IR"/>
        </w:rPr>
      </w:pPr>
      <w:r>
        <w:rPr>
          <w:rFonts w:cs="B Mitra" w:hint="cs"/>
          <w:sz w:val="24"/>
          <w:szCs w:val="24"/>
          <w:rtl/>
          <w:lang w:bidi="fa-IR"/>
        </w:rPr>
        <w:t xml:space="preserve">این </w:t>
      </w:r>
      <w:r w:rsidR="006A29F1">
        <w:rPr>
          <w:rFonts w:cs="B Mitra" w:hint="cs"/>
          <w:sz w:val="24"/>
          <w:szCs w:val="24"/>
          <w:rtl/>
          <w:lang w:bidi="fa-IR"/>
        </w:rPr>
        <w:t>زیرسیستم مرتبط با شناسایی مشکلات، مسائل و فرصت</w:t>
      </w:r>
      <w:r w:rsidR="006A29F1">
        <w:rPr>
          <w:rFonts w:cs="B Mitra"/>
          <w:sz w:val="24"/>
          <w:szCs w:val="24"/>
          <w:rtl/>
          <w:lang w:bidi="fa-IR"/>
        </w:rPr>
        <w:softHyphen/>
      </w:r>
      <w:r w:rsidR="006A29F1">
        <w:rPr>
          <w:rFonts w:cs="B Mitra" w:hint="cs"/>
          <w:sz w:val="24"/>
          <w:szCs w:val="24"/>
          <w:rtl/>
          <w:lang w:bidi="fa-IR"/>
        </w:rPr>
        <w:t>های موجود در بخش دولتی و همچنین بخش خصوصی است. در این زیر سیستم سازمان دولتی از یکسو مبتنی بر فرصت</w:t>
      </w:r>
      <w:r w:rsidR="006A29F1">
        <w:rPr>
          <w:rFonts w:cs="B Mitra"/>
          <w:sz w:val="24"/>
          <w:szCs w:val="24"/>
          <w:rtl/>
          <w:lang w:bidi="fa-IR"/>
        </w:rPr>
        <w:softHyphen/>
      </w:r>
      <w:r w:rsidR="006A29F1">
        <w:rPr>
          <w:rFonts w:cs="B Mitra" w:hint="cs"/>
          <w:sz w:val="24"/>
          <w:szCs w:val="24"/>
          <w:rtl/>
          <w:lang w:bidi="fa-IR"/>
        </w:rPr>
        <w:t>های موجود در سازمان یا کشف و شناسایی مشکلات درون سازمان و یا مشکلات مرتبط با شهروندان مبادرت به طرح مساله کرده و از طریق پلتفرم نوآوری باز سازمان فناوری اطلاعات به جستجوی پیشنهاددهنده طرح به منظور شناسایی راه</w:t>
      </w:r>
      <w:r w:rsidR="006A29F1">
        <w:rPr>
          <w:rFonts w:cs="B Mitra"/>
          <w:sz w:val="24"/>
          <w:szCs w:val="24"/>
          <w:rtl/>
          <w:lang w:bidi="fa-IR"/>
        </w:rPr>
        <w:softHyphen/>
      </w:r>
      <w:r w:rsidR="006A29F1">
        <w:rPr>
          <w:rFonts w:cs="B Mitra" w:hint="cs"/>
          <w:sz w:val="24"/>
          <w:szCs w:val="24"/>
          <w:rtl/>
          <w:lang w:bidi="fa-IR"/>
        </w:rPr>
        <w:t>حل</w:t>
      </w:r>
      <w:r w:rsidR="006A29F1">
        <w:rPr>
          <w:rFonts w:cs="B Mitra"/>
          <w:sz w:val="24"/>
          <w:szCs w:val="24"/>
          <w:rtl/>
          <w:lang w:bidi="fa-IR"/>
        </w:rPr>
        <w:softHyphen/>
      </w:r>
      <w:r w:rsidR="006A29F1">
        <w:rPr>
          <w:rFonts w:cs="B Mitra" w:hint="cs"/>
          <w:sz w:val="24"/>
          <w:szCs w:val="24"/>
          <w:rtl/>
          <w:lang w:bidi="fa-IR"/>
        </w:rPr>
        <w:t>های ممکن و یا مجریان احتمالی می</w:t>
      </w:r>
      <w:r w:rsidR="006A29F1">
        <w:rPr>
          <w:rFonts w:cs="B Mitra"/>
          <w:sz w:val="24"/>
          <w:szCs w:val="24"/>
          <w:rtl/>
          <w:lang w:bidi="fa-IR"/>
        </w:rPr>
        <w:softHyphen/>
      </w:r>
      <w:r w:rsidR="006A29F1">
        <w:rPr>
          <w:rFonts w:cs="B Mitra" w:hint="cs"/>
          <w:sz w:val="24"/>
          <w:szCs w:val="24"/>
          <w:rtl/>
          <w:lang w:bidi="fa-IR"/>
        </w:rPr>
        <w:t xml:space="preserve">کند. </w:t>
      </w:r>
      <w:r w:rsidR="00C0201A">
        <w:rPr>
          <w:rFonts w:cs="B Mitra" w:hint="cs"/>
          <w:sz w:val="24"/>
          <w:szCs w:val="24"/>
          <w:rtl/>
          <w:lang w:bidi="fa-IR"/>
        </w:rPr>
        <w:t>از سوی دیگر، موجودیت بخش خصوصی در قالب پیشنهاددهنده می</w:t>
      </w:r>
      <w:r w:rsidR="00C0201A">
        <w:rPr>
          <w:rFonts w:cs="B Mitra"/>
          <w:sz w:val="24"/>
          <w:szCs w:val="24"/>
          <w:rtl/>
          <w:lang w:bidi="fa-IR"/>
        </w:rPr>
        <w:softHyphen/>
      </w:r>
      <w:r w:rsidR="00C0201A">
        <w:rPr>
          <w:rFonts w:cs="B Mitra" w:hint="cs"/>
          <w:sz w:val="24"/>
          <w:szCs w:val="24"/>
          <w:rtl/>
          <w:lang w:bidi="fa-IR"/>
        </w:rPr>
        <w:t>تواند مساله</w:t>
      </w:r>
      <w:r w:rsidR="00C0201A">
        <w:rPr>
          <w:rFonts w:cs="B Mitra"/>
          <w:sz w:val="24"/>
          <w:szCs w:val="24"/>
          <w:rtl/>
          <w:lang w:bidi="fa-IR"/>
        </w:rPr>
        <w:softHyphen/>
      </w:r>
      <w:r w:rsidR="00C0201A">
        <w:rPr>
          <w:rFonts w:cs="B Mitra" w:hint="cs"/>
          <w:sz w:val="24"/>
          <w:szCs w:val="24"/>
          <w:rtl/>
          <w:lang w:bidi="fa-IR"/>
        </w:rPr>
        <w:t xml:space="preserve"> یا مشکلی را که بخشی یا همة شهروندان با آن مواجه هستند را شناسایی و درخواست خود را به پلتفرم نوآوری باز به منظور ارائه راه حل ارائه نماید. </w:t>
      </w:r>
      <w:r w:rsidR="00010B16">
        <w:rPr>
          <w:rFonts w:cs="B Mitra" w:hint="cs"/>
          <w:sz w:val="24"/>
          <w:szCs w:val="24"/>
          <w:rtl/>
          <w:lang w:bidi="fa-IR"/>
        </w:rPr>
        <w:t>هدف اصلی این زیر سیستم شناسایی مشکلات، پیش</w:t>
      </w:r>
      <w:r w:rsidR="00010B16">
        <w:rPr>
          <w:rFonts w:cs="B Mitra"/>
          <w:sz w:val="24"/>
          <w:szCs w:val="24"/>
          <w:rtl/>
          <w:lang w:bidi="fa-IR"/>
        </w:rPr>
        <w:softHyphen/>
      </w:r>
      <w:r w:rsidR="00010B16">
        <w:rPr>
          <w:rFonts w:cs="B Mitra" w:hint="cs"/>
          <w:sz w:val="24"/>
          <w:szCs w:val="24"/>
          <w:rtl/>
          <w:lang w:bidi="fa-IR"/>
        </w:rPr>
        <w:t>بینی فرصت</w:t>
      </w:r>
      <w:r w:rsidR="00010B16">
        <w:rPr>
          <w:rFonts w:cs="B Mitra"/>
          <w:sz w:val="24"/>
          <w:szCs w:val="24"/>
          <w:rtl/>
          <w:lang w:bidi="fa-IR"/>
        </w:rPr>
        <w:softHyphen/>
      </w:r>
      <w:r w:rsidR="00010B16">
        <w:rPr>
          <w:rFonts w:cs="B Mitra" w:hint="cs"/>
          <w:sz w:val="24"/>
          <w:szCs w:val="24"/>
          <w:rtl/>
          <w:lang w:bidi="fa-IR"/>
        </w:rPr>
        <w:t>ها و ارائه پیشنهادات توسط موجودیت</w:t>
      </w:r>
      <w:r w:rsidR="00010B16">
        <w:rPr>
          <w:rFonts w:cs="B Mitra"/>
          <w:sz w:val="24"/>
          <w:szCs w:val="24"/>
          <w:rtl/>
          <w:lang w:bidi="fa-IR"/>
        </w:rPr>
        <w:softHyphen/>
      </w:r>
      <w:r w:rsidR="00010B16">
        <w:rPr>
          <w:rFonts w:cs="B Mitra" w:hint="cs"/>
          <w:sz w:val="24"/>
          <w:szCs w:val="24"/>
          <w:rtl/>
          <w:lang w:bidi="fa-IR"/>
        </w:rPr>
        <w:t>های مرتبط است. قواعد ارتباطی و کنترلی این زیر سیستم عبارتند از:</w:t>
      </w:r>
    </w:p>
    <w:p w:rsidR="00B965A1" w:rsidRDefault="005B5591" w:rsidP="00546945">
      <w:pPr>
        <w:bidi/>
        <w:jc w:val="both"/>
        <w:rPr>
          <w:rFonts w:cs="B Mitra"/>
          <w:sz w:val="24"/>
          <w:szCs w:val="24"/>
          <w:rtl/>
          <w:lang w:bidi="fa-IR"/>
        </w:rPr>
      </w:pPr>
      <w:r>
        <w:rPr>
          <w:rFonts w:cs="B Mitra" w:hint="cs"/>
          <w:sz w:val="24"/>
          <w:szCs w:val="24"/>
          <w:rtl/>
          <w:lang w:bidi="fa-IR"/>
        </w:rPr>
        <w:t>رویه</w:t>
      </w:r>
      <w:r w:rsidR="00010B16">
        <w:rPr>
          <w:rFonts w:cs="B Mitra" w:hint="cs"/>
          <w:sz w:val="24"/>
          <w:szCs w:val="24"/>
          <w:rtl/>
          <w:lang w:bidi="fa-IR"/>
        </w:rPr>
        <w:t xml:space="preserve"> 1: </w:t>
      </w:r>
      <w:r w:rsidR="00546945">
        <w:rPr>
          <w:rFonts w:cs="B Mitra" w:hint="cs"/>
          <w:sz w:val="24"/>
          <w:szCs w:val="24"/>
          <w:rtl/>
          <w:lang w:bidi="fa-IR"/>
        </w:rPr>
        <w:t>پیشنهاد می</w:t>
      </w:r>
      <w:r w:rsidR="00546945">
        <w:rPr>
          <w:rFonts w:cs="B Mitra"/>
          <w:sz w:val="24"/>
          <w:szCs w:val="24"/>
          <w:rtl/>
          <w:lang w:bidi="fa-IR"/>
        </w:rPr>
        <w:softHyphen/>
      </w:r>
      <w:r w:rsidR="00546945">
        <w:rPr>
          <w:rFonts w:cs="B Mitra" w:hint="cs"/>
          <w:sz w:val="24"/>
          <w:szCs w:val="24"/>
          <w:rtl/>
          <w:lang w:bidi="fa-IR"/>
        </w:rPr>
        <w:t xml:space="preserve">گردد </w:t>
      </w:r>
      <w:r w:rsidR="00B965A1" w:rsidRPr="00B965A1">
        <w:rPr>
          <w:rFonts w:cs="B Mitra" w:hint="cs"/>
          <w:sz w:val="24"/>
          <w:szCs w:val="24"/>
          <w:rtl/>
          <w:lang w:bidi="fa-IR"/>
        </w:rPr>
        <w:t xml:space="preserve">سازمان </w:t>
      </w:r>
      <w:r w:rsidR="002B6B79">
        <w:rPr>
          <w:rFonts w:cs="B Mitra" w:hint="cs"/>
          <w:sz w:val="24"/>
          <w:szCs w:val="24"/>
          <w:rtl/>
          <w:lang w:bidi="fa-IR"/>
        </w:rPr>
        <w:t>دولتی</w:t>
      </w:r>
      <w:r w:rsidR="00B965A1" w:rsidRPr="00B965A1">
        <w:rPr>
          <w:rFonts w:cs="B Mitra" w:hint="cs"/>
          <w:sz w:val="24"/>
          <w:szCs w:val="24"/>
          <w:rtl/>
          <w:lang w:bidi="fa-IR"/>
        </w:rPr>
        <w:t xml:space="preserve"> به شناسایی مشکل عمومی در سطح جامعه </w:t>
      </w:r>
      <w:r w:rsidR="00546945">
        <w:rPr>
          <w:rFonts w:cs="B Mitra" w:hint="cs"/>
          <w:sz w:val="24"/>
          <w:szCs w:val="24"/>
          <w:rtl/>
          <w:lang w:bidi="fa-IR"/>
        </w:rPr>
        <w:t>بپردازد</w:t>
      </w:r>
      <w:r w:rsidR="00B965A1" w:rsidRPr="00B965A1">
        <w:rPr>
          <w:rFonts w:cs="B Mitra" w:hint="cs"/>
          <w:sz w:val="24"/>
          <w:szCs w:val="24"/>
          <w:rtl/>
          <w:lang w:bidi="fa-IR"/>
        </w:rPr>
        <w:t xml:space="preserve"> که باید </w:t>
      </w:r>
      <w:r w:rsidR="001C4715">
        <w:rPr>
          <w:rFonts w:cs="B Mitra" w:hint="cs"/>
          <w:sz w:val="24"/>
          <w:szCs w:val="24"/>
          <w:rtl/>
          <w:lang w:bidi="fa-IR"/>
        </w:rPr>
        <w:t>به شیوه</w:t>
      </w:r>
      <w:r w:rsidR="001C4715">
        <w:rPr>
          <w:rFonts w:cs="B Mitra" w:hint="cs"/>
          <w:sz w:val="24"/>
          <w:szCs w:val="24"/>
          <w:rtl/>
          <w:lang w:bidi="fa-IR"/>
        </w:rPr>
        <w:softHyphen/>
        <w:t xml:space="preserve">ای </w:t>
      </w:r>
      <w:r w:rsidR="00B965A1" w:rsidRPr="00B965A1">
        <w:rPr>
          <w:rFonts w:cs="B Mitra" w:hint="cs"/>
          <w:sz w:val="24"/>
          <w:szCs w:val="24"/>
          <w:rtl/>
          <w:lang w:bidi="fa-IR"/>
        </w:rPr>
        <w:t>حل گردد؛ این مساله از طریق تشکیل کارگروه مشخصی از متخصصان در خصوص شناسایی مسائل، کشف فرصت</w:t>
      </w:r>
      <w:r w:rsidR="00B965A1" w:rsidRPr="00B965A1">
        <w:rPr>
          <w:rFonts w:cs="B Mitra" w:hint="cs"/>
          <w:sz w:val="24"/>
          <w:szCs w:val="24"/>
          <w:rtl/>
          <w:lang w:bidi="fa-IR"/>
        </w:rPr>
        <w:softHyphen/>
        <w:t>های موجود و شکاف</w:t>
      </w:r>
      <w:r w:rsidR="00B965A1" w:rsidRPr="00B965A1">
        <w:rPr>
          <w:rFonts w:cs="B Mitra" w:hint="cs"/>
          <w:sz w:val="24"/>
          <w:szCs w:val="24"/>
          <w:rtl/>
          <w:lang w:bidi="fa-IR"/>
        </w:rPr>
        <w:softHyphen/>
        <w:t xml:space="preserve">های اصلی در ارائه خدمات به مردم </w:t>
      </w:r>
      <w:r w:rsidR="00010B16">
        <w:rPr>
          <w:rFonts w:cs="B Mitra" w:hint="cs"/>
          <w:sz w:val="24"/>
          <w:szCs w:val="24"/>
          <w:rtl/>
          <w:lang w:bidi="fa-IR"/>
        </w:rPr>
        <w:t>امکان</w:t>
      </w:r>
      <w:r w:rsidR="00010B16">
        <w:rPr>
          <w:rFonts w:cs="B Mitra"/>
          <w:sz w:val="24"/>
          <w:szCs w:val="24"/>
          <w:rtl/>
          <w:lang w:bidi="fa-IR"/>
        </w:rPr>
        <w:softHyphen/>
      </w:r>
      <w:r w:rsidR="00010B16">
        <w:rPr>
          <w:rFonts w:cs="B Mitra" w:hint="cs"/>
          <w:sz w:val="24"/>
          <w:szCs w:val="24"/>
          <w:rtl/>
          <w:lang w:bidi="fa-IR"/>
        </w:rPr>
        <w:t>پذیر می</w:t>
      </w:r>
      <w:r w:rsidR="00010B16">
        <w:rPr>
          <w:rFonts w:cs="B Mitra"/>
          <w:sz w:val="24"/>
          <w:szCs w:val="24"/>
          <w:rtl/>
          <w:lang w:bidi="fa-IR"/>
        </w:rPr>
        <w:softHyphen/>
      </w:r>
      <w:r w:rsidR="00010B16">
        <w:rPr>
          <w:rFonts w:cs="B Mitra" w:hint="cs"/>
          <w:sz w:val="24"/>
          <w:szCs w:val="24"/>
          <w:rtl/>
          <w:lang w:bidi="fa-IR"/>
        </w:rPr>
        <w:t>گردد</w:t>
      </w:r>
      <w:r w:rsidR="00B965A1" w:rsidRPr="00B965A1">
        <w:rPr>
          <w:rFonts w:cs="B Mitra" w:hint="cs"/>
          <w:sz w:val="24"/>
          <w:szCs w:val="24"/>
          <w:rtl/>
          <w:lang w:bidi="fa-IR"/>
        </w:rPr>
        <w:t>؛</w:t>
      </w:r>
    </w:p>
    <w:p w:rsidR="00010B16" w:rsidRDefault="00010B16" w:rsidP="00010B16">
      <w:pPr>
        <w:bidi/>
        <w:jc w:val="both"/>
        <w:rPr>
          <w:rFonts w:cs="B Mitra"/>
          <w:sz w:val="24"/>
          <w:szCs w:val="24"/>
          <w:rtl/>
          <w:lang w:bidi="fa-IR"/>
        </w:rPr>
      </w:pPr>
      <w:r>
        <w:rPr>
          <w:rFonts w:cs="B Mitra" w:hint="cs"/>
          <w:sz w:val="24"/>
          <w:szCs w:val="24"/>
          <w:rtl/>
          <w:lang w:bidi="fa-IR"/>
        </w:rPr>
        <w:t>قاعده 1: تشکیل کارگروه تخصصی در هر سازمان دولتی بطور درونی شکل گرفته و این کارگروه می</w:t>
      </w:r>
      <w:r>
        <w:rPr>
          <w:rFonts w:cs="B Mitra"/>
          <w:sz w:val="24"/>
          <w:szCs w:val="24"/>
          <w:rtl/>
          <w:lang w:bidi="fa-IR"/>
        </w:rPr>
        <w:softHyphen/>
      </w:r>
      <w:r>
        <w:rPr>
          <w:rFonts w:cs="B Mitra" w:hint="cs"/>
          <w:sz w:val="24"/>
          <w:szCs w:val="24"/>
          <w:rtl/>
          <w:lang w:bidi="fa-IR"/>
        </w:rPr>
        <w:t>تواند شامل نماینده سازمان فناوری اطلاعات باشد؛</w:t>
      </w:r>
    </w:p>
    <w:p w:rsidR="00B965A1" w:rsidRDefault="005B5591" w:rsidP="00546945">
      <w:pPr>
        <w:bidi/>
        <w:jc w:val="both"/>
        <w:rPr>
          <w:rFonts w:cs="B Mitra"/>
          <w:sz w:val="24"/>
          <w:szCs w:val="24"/>
          <w:rtl/>
          <w:lang w:bidi="fa-IR"/>
        </w:rPr>
      </w:pPr>
      <w:r>
        <w:rPr>
          <w:rFonts w:cs="B Mitra" w:hint="cs"/>
          <w:sz w:val="24"/>
          <w:szCs w:val="24"/>
          <w:rtl/>
          <w:lang w:bidi="fa-IR"/>
        </w:rPr>
        <w:t>رویه</w:t>
      </w:r>
      <w:r w:rsidR="00010B16">
        <w:rPr>
          <w:rFonts w:cs="B Mitra" w:hint="cs"/>
          <w:sz w:val="24"/>
          <w:szCs w:val="24"/>
          <w:rtl/>
          <w:lang w:bidi="fa-IR"/>
        </w:rPr>
        <w:t xml:space="preserve"> 2: </w:t>
      </w:r>
      <w:r w:rsidR="00546945">
        <w:rPr>
          <w:rFonts w:cs="B Mitra" w:hint="cs"/>
          <w:sz w:val="24"/>
          <w:szCs w:val="24"/>
          <w:rtl/>
          <w:lang w:bidi="fa-IR"/>
        </w:rPr>
        <w:t>پیشنهاد می</w:t>
      </w:r>
      <w:r w:rsidR="00546945">
        <w:rPr>
          <w:rFonts w:cs="B Mitra"/>
          <w:sz w:val="24"/>
          <w:szCs w:val="24"/>
          <w:rtl/>
          <w:lang w:bidi="fa-IR"/>
        </w:rPr>
        <w:softHyphen/>
      </w:r>
      <w:r w:rsidR="00546945">
        <w:rPr>
          <w:rFonts w:cs="B Mitra" w:hint="cs"/>
          <w:sz w:val="24"/>
          <w:szCs w:val="24"/>
          <w:rtl/>
          <w:lang w:bidi="fa-IR"/>
        </w:rPr>
        <w:t xml:space="preserve">گردد </w:t>
      </w:r>
      <w:r w:rsidR="00B965A1" w:rsidRPr="00B965A1">
        <w:rPr>
          <w:rFonts w:cs="B Mitra" w:hint="cs"/>
          <w:sz w:val="24"/>
          <w:szCs w:val="24"/>
          <w:rtl/>
          <w:lang w:bidi="fa-IR"/>
        </w:rPr>
        <w:t xml:space="preserve">سازمان </w:t>
      </w:r>
      <w:r w:rsidR="002B6B79">
        <w:rPr>
          <w:rFonts w:cs="B Mitra" w:hint="cs"/>
          <w:sz w:val="24"/>
          <w:szCs w:val="24"/>
          <w:rtl/>
          <w:lang w:bidi="fa-IR"/>
        </w:rPr>
        <w:t xml:space="preserve">دولتی </w:t>
      </w:r>
      <w:r w:rsidR="00B965A1" w:rsidRPr="00B965A1">
        <w:rPr>
          <w:rFonts w:cs="B Mitra" w:hint="cs"/>
          <w:sz w:val="24"/>
          <w:szCs w:val="24"/>
          <w:rtl/>
          <w:lang w:bidi="fa-IR"/>
        </w:rPr>
        <w:t xml:space="preserve">فهرستی از منابع فیزیکی و دانشی موجود به منظور حمایت از حل مساله تهیه نماید؛ این مساله از طریق همان کارگروه </w:t>
      </w:r>
      <w:r w:rsidR="00010B16">
        <w:rPr>
          <w:rFonts w:cs="B Mitra" w:hint="cs"/>
          <w:sz w:val="24"/>
          <w:szCs w:val="24"/>
          <w:rtl/>
          <w:lang w:bidi="fa-IR"/>
        </w:rPr>
        <w:t xml:space="preserve">تخصصی </w:t>
      </w:r>
      <w:r w:rsidR="00CC29DF">
        <w:rPr>
          <w:rFonts w:cs="B Mitra" w:hint="cs"/>
          <w:sz w:val="24"/>
          <w:szCs w:val="24"/>
          <w:rtl/>
          <w:lang w:bidi="fa-IR"/>
        </w:rPr>
        <w:t>صورت می</w:t>
      </w:r>
      <w:r w:rsidR="00CC29DF">
        <w:rPr>
          <w:rFonts w:cs="B Mitra" w:hint="cs"/>
          <w:sz w:val="24"/>
          <w:szCs w:val="24"/>
          <w:rtl/>
          <w:lang w:bidi="fa-IR"/>
        </w:rPr>
        <w:softHyphen/>
        <w:t xml:space="preserve">گیرد. </w:t>
      </w:r>
      <w:r w:rsidR="00B965A1" w:rsidRPr="00B965A1">
        <w:rPr>
          <w:rFonts w:cs="B Mitra" w:hint="cs"/>
          <w:sz w:val="24"/>
          <w:szCs w:val="24"/>
          <w:rtl/>
          <w:lang w:bidi="fa-IR"/>
        </w:rPr>
        <w:t xml:space="preserve"> </w:t>
      </w:r>
    </w:p>
    <w:p w:rsidR="00010B16" w:rsidRDefault="00010B16" w:rsidP="00546945">
      <w:pPr>
        <w:bidi/>
        <w:jc w:val="both"/>
        <w:rPr>
          <w:rFonts w:cs="B Mitra"/>
          <w:sz w:val="24"/>
          <w:szCs w:val="24"/>
          <w:rtl/>
          <w:lang w:bidi="fa-IR"/>
        </w:rPr>
      </w:pPr>
      <w:r>
        <w:rPr>
          <w:rFonts w:cs="B Mitra" w:hint="cs"/>
          <w:sz w:val="24"/>
          <w:szCs w:val="24"/>
          <w:rtl/>
          <w:lang w:bidi="fa-IR"/>
        </w:rPr>
        <w:t>قاعده 1: هدف این پلتفرم دسترسی باز به داده</w:t>
      </w:r>
      <w:r>
        <w:rPr>
          <w:rFonts w:cs="B Mitra"/>
          <w:sz w:val="24"/>
          <w:szCs w:val="24"/>
          <w:rtl/>
          <w:lang w:bidi="fa-IR"/>
        </w:rPr>
        <w:softHyphen/>
      </w:r>
      <w:r>
        <w:rPr>
          <w:rFonts w:cs="B Mitra" w:hint="cs"/>
          <w:sz w:val="24"/>
          <w:szCs w:val="24"/>
          <w:rtl/>
          <w:lang w:bidi="fa-IR"/>
        </w:rPr>
        <w:t xml:space="preserve">های دولتی و مرتبط با شهروندان است. بر این اساس کارگروه تخصصی </w:t>
      </w:r>
      <w:r w:rsidR="00546945">
        <w:rPr>
          <w:rFonts w:cs="B Mitra" w:hint="cs"/>
          <w:sz w:val="24"/>
          <w:szCs w:val="24"/>
          <w:rtl/>
          <w:lang w:bidi="fa-IR"/>
        </w:rPr>
        <w:t>بهتر</w:t>
      </w:r>
      <w:r>
        <w:rPr>
          <w:rFonts w:cs="B Mitra" w:hint="cs"/>
          <w:sz w:val="24"/>
          <w:szCs w:val="24"/>
          <w:rtl/>
          <w:lang w:bidi="fa-IR"/>
        </w:rPr>
        <w:t xml:space="preserve"> است منابع فیزیکی، زیرساخت</w:t>
      </w:r>
      <w:r>
        <w:rPr>
          <w:rFonts w:cs="B Mitra"/>
          <w:sz w:val="24"/>
          <w:szCs w:val="24"/>
          <w:rtl/>
          <w:lang w:bidi="fa-IR"/>
        </w:rPr>
        <w:softHyphen/>
      </w:r>
      <w:r>
        <w:rPr>
          <w:rFonts w:cs="B Mitra" w:hint="cs"/>
          <w:sz w:val="24"/>
          <w:szCs w:val="24"/>
          <w:rtl/>
          <w:lang w:bidi="fa-IR"/>
        </w:rPr>
        <w:t>ها و همچنین دانش فنی و ضمنی لازم برای ارائه به پیشنهاددهندگان به منظور اجرا و پیاده</w:t>
      </w:r>
      <w:r>
        <w:rPr>
          <w:rFonts w:cs="B Mitra"/>
          <w:sz w:val="24"/>
          <w:szCs w:val="24"/>
          <w:rtl/>
          <w:lang w:bidi="fa-IR"/>
        </w:rPr>
        <w:softHyphen/>
      </w:r>
      <w:r>
        <w:rPr>
          <w:rFonts w:cs="B Mitra" w:hint="cs"/>
          <w:sz w:val="24"/>
          <w:szCs w:val="24"/>
          <w:rtl/>
          <w:lang w:bidi="fa-IR"/>
        </w:rPr>
        <w:t>سازی راه</w:t>
      </w:r>
      <w:r>
        <w:rPr>
          <w:rFonts w:cs="B Mitra"/>
          <w:sz w:val="24"/>
          <w:szCs w:val="24"/>
          <w:rtl/>
          <w:lang w:bidi="fa-IR"/>
        </w:rPr>
        <w:softHyphen/>
      </w:r>
      <w:r>
        <w:rPr>
          <w:rFonts w:cs="B Mitra" w:hint="cs"/>
          <w:sz w:val="24"/>
          <w:szCs w:val="24"/>
          <w:rtl/>
          <w:lang w:bidi="fa-IR"/>
        </w:rPr>
        <w:t>حل</w:t>
      </w:r>
      <w:r>
        <w:rPr>
          <w:rFonts w:cs="B Mitra"/>
          <w:sz w:val="24"/>
          <w:szCs w:val="24"/>
          <w:rtl/>
          <w:lang w:bidi="fa-IR"/>
        </w:rPr>
        <w:softHyphen/>
      </w:r>
      <w:r>
        <w:rPr>
          <w:rFonts w:cs="B Mitra" w:hint="cs"/>
          <w:sz w:val="24"/>
          <w:szCs w:val="24"/>
          <w:rtl/>
          <w:lang w:bidi="fa-IR"/>
        </w:rPr>
        <w:t xml:space="preserve">های ممکن را فهرست و ارائه کند. بدیهی است سازمان دولتی در ارائه این موارد به پیشنهاددهنده متعهد است. </w:t>
      </w:r>
    </w:p>
    <w:p w:rsidR="00B965A1" w:rsidRDefault="005B5591" w:rsidP="00546945">
      <w:pPr>
        <w:bidi/>
        <w:jc w:val="both"/>
        <w:rPr>
          <w:rFonts w:cs="B Mitra"/>
          <w:sz w:val="24"/>
          <w:szCs w:val="24"/>
          <w:rtl/>
          <w:lang w:bidi="fa-IR"/>
        </w:rPr>
      </w:pPr>
      <w:r>
        <w:rPr>
          <w:rFonts w:cs="B Mitra" w:hint="cs"/>
          <w:sz w:val="24"/>
          <w:szCs w:val="24"/>
          <w:rtl/>
          <w:lang w:bidi="fa-IR"/>
        </w:rPr>
        <w:lastRenderedPageBreak/>
        <w:t>رویه</w:t>
      </w:r>
      <w:r w:rsidR="00E02344">
        <w:rPr>
          <w:rFonts w:cs="B Mitra" w:hint="cs"/>
          <w:sz w:val="24"/>
          <w:szCs w:val="24"/>
          <w:rtl/>
          <w:lang w:bidi="fa-IR"/>
        </w:rPr>
        <w:t xml:space="preserve"> 3: </w:t>
      </w:r>
      <w:r w:rsidR="00B965A1" w:rsidRPr="00B965A1">
        <w:rPr>
          <w:rFonts w:cs="B Mitra" w:hint="cs"/>
          <w:sz w:val="24"/>
          <w:szCs w:val="24"/>
          <w:rtl/>
          <w:lang w:bidi="fa-IR"/>
        </w:rPr>
        <w:t xml:space="preserve">سازمان </w:t>
      </w:r>
      <w:r w:rsidR="002B6B79">
        <w:rPr>
          <w:rFonts w:cs="B Mitra" w:hint="cs"/>
          <w:sz w:val="24"/>
          <w:szCs w:val="24"/>
          <w:rtl/>
          <w:lang w:bidi="fa-IR"/>
        </w:rPr>
        <w:t>دولتی</w:t>
      </w:r>
      <w:r w:rsidR="00B965A1" w:rsidRPr="00B965A1">
        <w:rPr>
          <w:rFonts w:cs="B Mitra" w:hint="cs"/>
          <w:sz w:val="24"/>
          <w:szCs w:val="24"/>
          <w:rtl/>
          <w:lang w:bidi="fa-IR"/>
        </w:rPr>
        <w:t xml:space="preserve"> </w:t>
      </w:r>
      <w:r w:rsidR="00546945">
        <w:rPr>
          <w:rFonts w:cs="B Mitra" w:hint="cs"/>
          <w:sz w:val="24"/>
          <w:szCs w:val="24"/>
          <w:rtl/>
          <w:lang w:bidi="fa-IR"/>
        </w:rPr>
        <w:t>می</w:t>
      </w:r>
      <w:r w:rsidR="00546945">
        <w:rPr>
          <w:rFonts w:cs="B Mitra"/>
          <w:sz w:val="24"/>
          <w:szCs w:val="24"/>
          <w:rtl/>
          <w:lang w:bidi="fa-IR"/>
        </w:rPr>
        <w:softHyphen/>
      </w:r>
      <w:r w:rsidR="00546945">
        <w:rPr>
          <w:rFonts w:cs="B Mitra" w:hint="cs"/>
          <w:sz w:val="24"/>
          <w:szCs w:val="24"/>
          <w:rtl/>
          <w:lang w:bidi="fa-IR"/>
        </w:rPr>
        <w:t>تواند</w:t>
      </w:r>
      <w:r w:rsidR="00B965A1" w:rsidRPr="00B965A1">
        <w:rPr>
          <w:rFonts w:cs="B Mitra" w:hint="cs"/>
          <w:sz w:val="24"/>
          <w:szCs w:val="24"/>
          <w:rtl/>
          <w:lang w:bidi="fa-IR"/>
        </w:rPr>
        <w:t xml:space="preserve"> از طریق همان کارگروه تخصصی فهرستی از ریسک</w:t>
      </w:r>
      <w:r w:rsidR="00B965A1" w:rsidRPr="00B965A1">
        <w:rPr>
          <w:rFonts w:cs="B Mitra" w:hint="cs"/>
          <w:sz w:val="24"/>
          <w:szCs w:val="24"/>
          <w:rtl/>
          <w:lang w:bidi="fa-IR"/>
        </w:rPr>
        <w:softHyphen/>
        <w:t>های موجود</w:t>
      </w:r>
      <w:r w:rsidR="004D4BAB">
        <w:rPr>
          <w:rFonts w:cs="B Mitra" w:hint="cs"/>
          <w:sz w:val="24"/>
          <w:szCs w:val="24"/>
          <w:rtl/>
          <w:lang w:bidi="fa-IR"/>
        </w:rPr>
        <w:t xml:space="preserve">، اثرات اجتماعی و مزایای احتمالی ناشی از </w:t>
      </w:r>
      <w:r w:rsidR="00B965A1" w:rsidRPr="00B965A1">
        <w:rPr>
          <w:rFonts w:cs="B Mitra" w:hint="cs"/>
          <w:sz w:val="24"/>
          <w:szCs w:val="24"/>
          <w:rtl/>
          <w:lang w:bidi="fa-IR"/>
        </w:rPr>
        <w:t>توسعه خدمت/خدمات مختلف تهیه و در پاسخ به مساله شناسایی شده ارائه نماید؛</w:t>
      </w:r>
    </w:p>
    <w:p w:rsidR="004D4BAB" w:rsidRDefault="005B5591" w:rsidP="00E02344">
      <w:pPr>
        <w:bidi/>
        <w:jc w:val="both"/>
        <w:rPr>
          <w:rFonts w:cs="B Mitra"/>
          <w:sz w:val="24"/>
          <w:szCs w:val="24"/>
          <w:rtl/>
          <w:lang w:bidi="fa-IR"/>
        </w:rPr>
      </w:pPr>
      <w:r>
        <w:rPr>
          <w:rFonts w:cs="B Mitra" w:hint="cs"/>
          <w:sz w:val="24"/>
          <w:szCs w:val="24"/>
          <w:rtl/>
          <w:lang w:bidi="fa-IR"/>
        </w:rPr>
        <w:t>رویه</w:t>
      </w:r>
      <w:r w:rsidR="00E02344">
        <w:rPr>
          <w:rFonts w:cs="B Mitra" w:hint="cs"/>
          <w:sz w:val="24"/>
          <w:szCs w:val="24"/>
          <w:rtl/>
          <w:lang w:bidi="fa-IR"/>
        </w:rPr>
        <w:t xml:space="preserve"> 4: بخش خصوصی می</w:t>
      </w:r>
      <w:r w:rsidR="00E02344">
        <w:rPr>
          <w:rFonts w:cs="B Mitra"/>
          <w:sz w:val="24"/>
          <w:szCs w:val="24"/>
          <w:rtl/>
          <w:lang w:bidi="fa-IR"/>
        </w:rPr>
        <w:softHyphen/>
      </w:r>
      <w:r w:rsidR="00E02344">
        <w:rPr>
          <w:rFonts w:cs="B Mitra" w:hint="cs"/>
          <w:sz w:val="24"/>
          <w:szCs w:val="24"/>
          <w:rtl/>
          <w:lang w:bidi="fa-IR"/>
        </w:rPr>
        <w:t>تواند با توجه به مسائل شناسایی شده در سطح جامعه و یا بر اساس مسائل سازمان</w:t>
      </w:r>
      <w:r w:rsidR="00E02344">
        <w:rPr>
          <w:rFonts w:cs="B Mitra"/>
          <w:sz w:val="24"/>
          <w:szCs w:val="24"/>
          <w:rtl/>
          <w:lang w:bidi="fa-IR"/>
        </w:rPr>
        <w:softHyphen/>
      </w:r>
      <w:r w:rsidR="00E02344">
        <w:rPr>
          <w:rFonts w:cs="B Mitra" w:hint="cs"/>
          <w:sz w:val="24"/>
          <w:szCs w:val="24"/>
          <w:rtl/>
          <w:lang w:bidi="fa-IR"/>
        </w:rPr>
        <w:t xml:space="preserve">های دولتی به طرح مساله در پلتفرم نوآوری باز سازمان فناوری اطلاعات نماید؛ </w:t>
      </w:r>
    </w:p>
    <w:p w:rsidR="00E02344" w:rsidRDefault="00E02344" w:rsidP="00E02344">
      <w:pPr>
        <w:bidi/>
        <w:jc w:val="both"/>
        <w:rPr>
          <w:rFonts w:cs="B Mitra"/>
          <w:sz w:val="24"/>
          <w:szCs w:val="24"/>
          <w:rtl/>
          <w:lang w:bidi="fa-IR"/>
        </w:rPr>
      </w:pPr>
      <w:r>
        <w:rPr>
          <w:rFonts w:cs="B Mitra" w:hint="cs"/>
          <w:sz w:val="24"/>
          <w:szCs w:val="24"/>
          <w:rtl/>
          <w:lang w:bidi="fa-IR"/>
        </w:rPr>
        <w:t xml:space="preserve">قاعده 1: این طرح باید شامل هدف طرح، مشکل شناسایی شده، دامنه مساله، اثرات اجتماعی و سیاسی، اقتصادی و فرهنگی، </w:t>
      </w:r>
      <w:r w:rsidR="00074723">
        <w:rPr>
          <w:rFonts w:cs="B Mitra" w:hint="cs"/>
          <w:sz w:val="24"/>
          <w:szCs w:val="24"/>
          <w:rtl/>
          <w:lang w:bidi="fa-IR"/>
        </w:rPr>
        <w:t>سازمان دولتی مرتبط، درخواست</w:t>
      </w:r>
      <w:r w:rsidR="00074723">
        <w:rPr>
          <w:rFonts w:cs="B Mitra"/>
          <w:sz w:val="24"/>
          <w:szCs w:val="24"/>
          <w:rtl/>
          <w:lang w:bidi="fa-IR"/>
        </w:rPr>
        <w:softHyphen/>
      </w:r>
      <w:r w:rsidR="00074723">
        <w:rPr>
          <w:rFonts w:cs="B Mitra" w:hint="cs"/>
          <w:sz w:val="24"/>
          <w:szCs w:val="24"/>
          <w:rtl/>
          <w:lang w:bidi="fa-IR"/>
        </w:rPr>
        <w:t>ها و منابع مورد نیاز باشد.</w:t>
      </w:r>
    </w:p>
    <w:p w:rsidR="00E02344" w:rsidRDefault="00E02344" w:rsidP="00546945">
      <w:pPr>
        <w:bidi/>
        <w:jc w:val="both"/>
        <w:rPr>
          <w:rFonts w:cs="B Mitra"/>
          <w:sz w:val="24"/>
          <w:szCs w:val="24"/>
          <w:rtl/>
          <w:lang w:bidi="fa-IR"/>
        </w:rPr>
      </w:pPr>
      <w:r>
        <w:rPr>
          <w:rFonts w:cs="B Mitra" w:hint="cs"/>
          <w:sz w:val="24"/>
          <w:szCs w:val="24"/>
          <w:rtl/>
          <w:lang w:bidi="fa-IR"/>
        </w:rPr>
        <w:t xml:space="preserve">قاعده2: کمیته رصد و پایش پلتفرم نوآوری باز سازمان فناوری اطلاعات </w:t>
      </w:r>
      <w:r w:rsidR="00546945">
        <w:rPr>
          <w:rFonts w:cs="B Mitra" w:hint="cs"/>
          <w:sz w:val="24"/>
          <w:szCs w:val="24"/>
          <w:rtl/>
          <w:lang w:bidi="fa-IR"/>
        </w:rPr>
        <w:t>می</w:t>
      </w:r>
      <w:r w:rsidR="00546945">
        <w:rPr>
          <w:rFonts w:cs="B Mitra"/>
          <w:sz w:val="24"/>
          <w:szCs w:val="24"/>
          <w:rtl/>
          <w:lang w:bidi="fa-IR"/>
        </w:rPr>
        <w:softHyphen/>
      </w:r>
      <w:r w:rsidR="00546945">
        <w:rPr>
          <w:rFonts w:cs="B Mitra" w:hint="cs"/>
          <w:sz w:val="24"/>
          <w:szCs w:val="24"/>
          <w:rtl/>
          <w:lang w:bidi="fa-IR"/>
        </w:rPr>
        <w:t>تواند</w:t>
      </w:r>
      <w:r>
        <w:rPr>
          <w:rFonts w:cs="B Mitra" w:hint="cs"/>
          <w:sz w:val="24"/>
          <w:szCs w:val="24"/>
          <w:rtl/>
          <w:lang w:bidi="fa-IR"/>
        </w:rPr>
        <w:t xml:space="preserve"> طرح</w:t>
      </w:r>
      <w:r>
        <w:rPr>
          <w:rFonts w:cs="B Mitra"/>
          <w:sz w:val="24"/>
          <w:szCs w:val="24"/>
          <w:rtl/>
          <w:lang w:bidi="fa-IR"/>
        </w:rPr>
        <w:softHyphen/>
      </w:r>
      <w:r>
        <w:rPr>
          <w:rFonts w:cs="B Mitra" w:hint="cs"/>
          <w:sz w:val="24"/>
          <w:szCs w:val="24"/>
          <w:rtl/>
          <w:lang w:bidi="fa-IR"/>
        </w:rPr>
        <w:t>های</w:t>
      </w:r>
      <w:r w:rsidR="00074723">
        <w:rPr>
          <w:rFonts w:cs="B Mitra" w:hint="cs"/>
          <w:sz w:val="24"/>
          <w:szCs w:val="24"/>
          <w:rtl/>
          <w:lang w:bidi="fa-IR"/>
        </w:rPr>
        <w:t xml:space="preserve"> مرتبط با مشکل</w:t>
      </w:r>
      <w:r>
        <w:rPr>
          <w:rFonts w:cs="B Mitra" w:hint="cs"/>
          <w:sz w:val="24"/>
          <w:szCs w:val="24"/>
          <w:rtl/>
          <w:lang w:bidi="fa-IR"/>
        </w:rPr>
        <w:t xml:space="preserve"> ارائه شده </w:t>
      </w:r>
      <w:r w:rsidR="00074723">
        <w:rPr>
          <w:rFonts w:cs="B Mitra" w:hint="cs"/>
          <w:sz w:val="24"/>
          <w:szCs w:val="24"/>
          <w:rtl/>
          <w:lang w:bidi="fa-IR"/>
        </w:rPr>
        <w:t xml:space="preserve">توسط بخش دولتی و خصوصی </w:t>
      </w:r>
      <w:r>
        <w:rPr>
          <w:rFonts w:cs="B Mitra" w:hint="cs"/>
          <w:sz w:val="24"/>
          <w:szCs w:val="24"/>
          <w:rtl/>
          <w:lang w:bidi="fa-IR"/>
        </w:rPr>
        <w:t>را بر اساس استاندارد پلتفرم بررسی و در صورت تایید به زیرسیستم آگاه</w:t>
      </w:r>
      <w:r>
        <w:rPr>
          <w:rFonts w:cs="B Mitra"/>
          <w:sz w:val="24"/>
          <w:szCs w:val="24"/>
          <w:rtl/>
          <w:lang w:bidi="fa-IR"/>
        </w:rPr>
        <w:softHyphen/>
      </w:r>
      <w:r>
        <w:rPr>
          <w:rFonts w:cs="B Mitra" w:hint="cs"/>
          <w:sz w:val="24"/>
          <w:szCs w:val="24"/>
          <w:rtl/>
          <w:lang w:bidi="fa-IR"/>
        </w:rPr>
        <w:t>سازی عمومی وارد نماید.</w:t>
      </w:r>
    </w:p>
    <w:p w:rsidR="00074723" w:rsidRDefault="00074723" w:rsidP="001C4715">
      <w:pPr>
        <w:bidi/>
        <w:jc w:val="both"/>
        <w:rPr>
          <w:rFonts w:cs="B Mitra"/>
          <w:sz w:val="24"/>
          <w:szCs w:val="24"/>
          <w:lang w:bidi="fa-IR"/>
        </w:rPr>
      </w:pPr>
      <w:r>
        <w:rPr>
          <w:rFonts w:cs="B Mitra" w:hint="cs"/>
          <w:sz w:val="24"/>
          <w:szCs w:val="24"/>
          <w:rtl/>
          <w:lang w:bidi="fa-IR"/>
        </w:rPr>
        <w:t>قاعده3: در شرایطی که ارائه کننده مشکل ی</w:t>
      </w:r>
      <w:r w:rsidR="001C4715">
        <w:rPr>
          <w:rFonts w:cs="B Mitra" w:hint="cs"/>
          <w:sz w:val="24"/>
          <w:szCs w:val="24"/>
          <w:rtl/>
          <w:lang w:bidi="fa-IR"/>
        </w:rPr>
        <w:t>ک</w:t>
      </w:r>
      <w:r>
        <w:rPr>
          <w:rFonts w:cs="B Mitra" w:hint="cs"/>
          <w:sz w:val="24"/>
          <w:szCs w:val="24"/>
          <w:rtl/>
          <w:lang w:bidi="fa-IR"/>
        </w:rPr>
        <w:t xml:space="preserve"> شرکت از بخش خصوصی باشد که در ارائه راه</w:t>
      </w:r>
      <w:r>
        <w:rPr>
          <w:rFonts w:cs="B Mitra"/>
          <w:sz w:val="24"/>
          <w:szCs w:val="24"/>
          <w:rtl/>
          <w:lang w:bidi="fa-IR"/>
        </w:rPr>
        <w:softHyphen/>
      </w:r>
      <w:r>
        <w:rPr>
          <w:rFonts w:cs="B Mitra" w:hint="cs"/>
          <w:sz w:val="24"/>
          <w:szCs w:val="24"/>
          <w:rtl/>
          <w:lang w:bidi="fa-IR"/>
        </w:rPr>
        <w:t>حل توانمند بوده، کمیته رصد و پایش می</w:t>
      </w:r>
      <w:r>
        <w:rPr>
          <w:rFonts w:cs="B Mitra"/>
          <w:sz w:val="24"/>
          <w:szCs w:val="24"/>
          <w:rtl/>
          <w:lang w:bidi="fa-IR"/>
        </w:rPr>
        <w:softHyphen/>
      </w:r>
      <w:r>
        <w:rPr>
          <w:rFonts w:cs="B Mitra" w:hint="cs"/>
          <w:sz w:val="24"/>
          <w:szCs w:val="24"/>
          <w:rtl/>
          <w:lang w:bidi="fa-IR"/>
        </w:rPr>
        <w:t>تواند پس از بررسی و تایید مستقیما این موضوع را به زیر سیستم ورود به پلتفرم ارسال نماید.</w:t>
      </w:r>
    </w:p>
    <w:p w:rsidR="00BE680E" w:rsidRPr="00B965A1" w:rsidRDefault="00BE680E" w:rsidP="00BE680E">
      <w:pPr>
        <w:bidi/>
        <w:jc w:val="both"/>
        <w:rPr>
          <w:rFonts w:cs="B Mitra"/>
          <w:sz w:val="24"/>
          <w:szCs w:val="24"/>
          <w:rtl/>
          <w:lang w:bidi="fa-IR"/>
        </w:rPr>
      </w:pPr>
      <w:r>
        <w:rPr>
          <w:rFonts w:cs="B Mitra" w:hint="cs"/>
          <w:sz w:val="24"/>
          <w:szCs w:val="24"/>
          <w:rtl/>
          <w:lang w:bidi="fa-IR"/>
        </w:rPr>
        <w:t>قاعده4: کمیته رصد و پایش وظیفه تشخیص حاکمیتی بودن و یا غیرحاکمیتی بودن داده</w:t>
      </w:r>
      <w:r>
        <w:rPr>
          <w:rFonts w:cs="B Mitra"/>
          <w:sz w:val="24"/>
          <w:szCs w:val="24"/>
          <w:rtl/>
          <w:lang w:bidi="fa-IR"/>
        </w:rPr>
        <w:softHyphen/>
      </w:r>
      <w:r>
        <w:rPr>
          <w:rFonts w:cs="B Mitra" w:hint="cs"/>
          <w:sz w:val="24"/>
          <w:szCs w:val="24"/>
          <w:rtl/>
          <w:lang w:bidi="fa-IR"/>
        </w:rPr>
        <w:t>های قابل انتقال به بخش خصوصی را داراست که دستورالعمل آن بر اساس نوع داده در بخش مالکیت محصول/خدمت ارائه شده است.</w:t>
      </w:r>
    </w:p>
    <w:p w:rsidR="001C4715" w:rsidRPr="001C4715" w:rsidRDefault="001C4715" w:rsidP="00E02344">
      <w:pPr>
        <w:bidi/>
        <w:jc w:val="both"/>
        <w:rPr>
          <w:rFonts w:cs="B Mitra"/>
          <w:b/>
          <w:bCs/>
          <w:color w:val="984806" w:themeColor="accent6" w:themeShade="80"/>
          <w:rtl/>
          <w:lang w:bidi="fa-IR"/>
        </w:rPr>
      </w:pPr>
      <w:r w:rsidRPr="001C4715">
        <w:rPr>
          <w:rFonts w:cs="B Mitra" w:hint="cs"/>
          <w:b/>
          <w:bCs/>
          <w:color w:val="984806" w:themeColor="accent6" w:themeShade="80"/>
          <w:rtl/>
          <w:lang w:bidi="fa-IR"/>
        </w:rPr>
        <w:t>ملاحظات اجرایی:</w:t>
      </w:r>
    </w:p>
    <w:p w:rsidR="00E02344" w:rsidRDefault="001C4715" w:rsidP="001C4715">
      <w:pPr>
        <w:bidi/>
        <w:jc w:val="both"/>
        <w:rPr>
          <w:rFonts w:cs="B Mitra"/>
          <w:sz w:val="24"/>
          <w:szCs w:val="24"/>
          <w:rtl/>
          <w:lang w:bidi="fa-IR"/>
        </w:rPr>
      </w:pPr>
      <w:r>
        <w:rPr>
          <w:rFonts w:cs="B Mitra" w:hint="cs"/>
          <w:sz w:val="24"/>
          <w:szCs w:val="24"/>
          <w:rtl/>
          <w:lang w:bidi="fa-IR"/>
        </w:rPr>
        <w:t>الف) در این مرحله همة ریسک ناشی از عدم موفقیت طرح متوجه سازمان دولتی است. بر این اساس سازمان دولتی باید بتواند با طراحی دقیق مساله، جوانب آن و همچنین تبیین دقیق اثرات اجتماعی، فرهنگی، سیاسی، اقتصادی و زیست محیطی مساله طرح دقیق و منسجمی را طراحی و ارائه نماید. در شرایطی که بخش خصوصی مساله</w:t>
      </w:r>
      <w:r>
        <w:rPr>
          <w:rFonts w:cs="B Mitra" w:hint="cs"/>
          <w:sz w:val="24"/>
          <w:szCs w:val="24"/>
          <w:rtl/>
          <w:lang w:bidi="fa-IR"/>
        </w:rPr>
        <w:softHyphen/>
        <w:t>ای را صورت</w:t>
      </w:r>
      <w:r>
        <w:rPr>
          <w:rFonts w:cs="B Mitra" w:hint="cs"/>
          <w:sz w:val="24"/>
          <w:szCs w:val="24"/>
          <w:rtl/>
          <w:lang w:bidi="fa-IR"/>
        </w:rPr>
        <w:softHyphen/>
        <w:t>بندی نماید، کمیته رصد  و پایش ملزم به بررسی دقیق و در صورت نیاز ارجاع به پیشنهاددهده به منظور تکمیل طرح است. در شراطی که کمیته رصد و پایش توانمندی لازم برای بررسی طرح را دار نباشد، جلسه/جلساتی مشترک با پیشنهادکننده برگزار و تا تببین دقیق بیانیه طرح مساله به زیر سیستم ورود به پلتفرم ارجاع نمی</w:t>
      </w:r>
      <w:r>
        <w:rPr>
          <w:rFonts w:cs="B Mitra" w:hint="cs"/>
          <w:sz w:val="24"/>
          <w:szCs w:val="24"/>
          <w:rtl/>
          <w:lang w:bidi="fa-IR"/>
        </w:rPr>
        <w:softHyphen/>
        <w:t xml:space="preserve">گردد. </w:t>
      </w:r>
    </w:p>
    <w:p w:rsidR="001C4715" w:rsidRDefault="001C4715" w:rsidP="001C4715">
      <w:pPr>
        <w:bidi/>
        <w:jc w:val="both"/>
        <w:rPr>
          <w:rFonts w:cs="B Mitra"/>
          <w:sz w:val="24"/>
          <w:szCs w:val="24"/>
          <w:rtl/>
          <w:lang w:bidi="fa-IR"/>
        </w:rPr>
      </w:pPr>
      <w:r>
        <w:rPr>
          <w:rFonts w:cs="B Mitra" w:hint="cs"/>
          <w:sz w:val="24"/>
          <w:szCs w:val="24"/>
          <w:rtl/>
          <w:lang w:bidi="fa-IR"/>
        </w:rPr>
        <w:t>ب) کمیته رصد و پایش پلتفرم نوآوری باز شامل رییس سازمان فناوری اطلاعات و یا نماینده وی، مدیر مرکز توانمندسازی شرکت</w:t>
      </w:r>
      <w:r>
        <w:rPr>
          <w:rFonts w:cs="B Mitra" w:hint="cs"/>
          <w:sz w:val="24"/>
          <w:szCs w:val="24"/>
          <w:rtl/>
          <w:lang w:bidi="fa-IR"/>
        </w:rPr>
        <w:softHyphen/>
        <w:t>های نوپا سازمان فناوری اطلاعات، دو نفر از اعضای هیات عامل سازمان، یک نفر عضو فنی به منظور پایش فنی طرح، یک نفر عضو رسمی از سازمان دولتی ذی</w:t>
      </w:r>
      <w:r>
        <w:rPr>
          <w:rFonts w:cs="B Mitra" w:hint="cs"/>
          <w:sz w:val="24"/>
          <w:szCs w:val="24"/>
          <w:rtl/>
          <w:lang w:bidi="fa-IR"/>
        </w:rPr>
        <w:softHyphen/>
        <w:t xml:space="preserve">ربط و یا نمایندگان رسمی این افراد است. </w:t>
      </w:r>
    </w:p>
    <w:p w:rsidR="00AD78B7" w:rsidRPr="00CC29DF" w:rsidRDefault="00AD78B7" w:rsidP="00AD78B7">
      <w:pPr>
        <w:bidi/>
        <w:jc w:val="both"/>
        <w:rPr>
          <w:rFonts w:cs="B Mitra"/>
          <w:b/>
          <w:bCs/>
          <w:sz w:val="24"/>
          <w:szCs w:val="24"/>
          <w:rtl/>
          <w:lang w:bidi="fa-IR"/>
        </w:rPr>
      </w:pPr>
      <w:r w:rsidRPr="00CC29DF">
        <w:rPr>
          <w:rFonts w:cs="B Mitra" w:hint="cs"/>
          <w:b/>
          <w:bCs/>
          <w:sz w:val="24"/>
          <w:szCs w:val="24"/>
          <w:rtl/>
          <w:lang w:bidi="fa-IR"/>
        </w:rPr>
        <w:t>زیرسیستم آگاه سازی عمومی/بخش خصوصی:</w:t>
      </w:r>
    </w:p>
    <w:p w:rsidR="002B6B79" w:rsidRDefault="00AD78B7" w:rsidP="00546945">
      <w:pPr>
        <w:bidi/>
        <w:jc w:val="both"/>
        <w:rPr>
          <w:rFonts w:cs="B Mitra"/>
          <w:sz w:val="24"/>
          <w:szCs w:val="24"/>
          <w:rtl/>
          <w:lang w:bidi="fa-IR"/>
        </w:rPr>
      </w:pPr>
      <w:r>
        <w:rPr>
          <w:rFonts w:cs="B Mitra" w:hint="cs"/>
          <w:sz w:val="24"/>
          <w:szCs w:val="24"/>
          <w:rtl/>
          <w:lang w:bidi="fa-IR"/>
        </w:rPr>
        <w:t>این زیر سیستم با هدف آگاه</w:t>
      </w:r>
      <w:r>
        <w:rPr>
          <w:rFonts w:cs="B Mitra" w:hint="cs"/>
          <w:sz w:val="24"/>
          <w:szCs w:val="24"/>
          <w:rtl/>
          <w:lang w:bidi="fa-IR"/>
        </w:rPr>
        <w:softHyphen/>
        <w:t>سازی بخش عمومی شامل مردم و بخش خصوصی به منظور اجرای پروژه</w:t>
      </w:r>
      <w:r>
        <w:rPr>
          <w:rFonts w:cs="B Mitra" w:hint="cs"/>
          <w:sz w:val="24"/>
          <w:szCs w:val="24"/>
          <w:rtl/>
          <w:lang w:bidi="fa-IR"/>
        </w:rPr>
        <w:softHyphen/>
        <w:t xml:space="preserve">های سازمان </w:t>
      </w:r>
      <w:r w:rsidR="00CC29DF">
        <w:rPr>
          <w:rFonts w:cs="B Mitra" w:hint="cs"/>
          <w:sz w:val="24"/>
          <w:szCs w:val="24"/>
          <w:rtl/>
          <w:lang w:bidi="fa-IR"/>
        </w:rPr>
        <w:t>دولتی</w:t>
      </w:r>
      <w:r>
        <w:rPr>
          <w:rFonts w:cs="B Mitra" w:hint="cs"/>
          <w:sz w:val="24"/>
          <w:szCs w:val="24"/>
          <w:rtl/>
          <w:lang w:bidi="fa-IR"/>
        </w:rPr>
        <w:t xml:space="preserve"> است.</w:t>
      </w:r>
      <w:r w:rsidR="002B6B79">
        <w:rPr>
          <w:rFonts w:cs="B Mitra"/>
          <w:sz w:val="24"/>
          <w:szCs w:val="24"/>
          <w:lang w:bidi="fa-IR"/>
        </w:rPr>
        <w:t xml:space="preserve"> </w:t>
      </w:r>
      <w:r w:rsidR="002B6B79">
        <w:rPr>
          <w:rFonts w:cs="B Mitra" w:hint="cs"/>
          <w:sz w:val="24"/>
          <w:szCs w:val="24"/>
          <w:rtl/>
          <w:lang w:bidi="fa-IR"/>
        </w:rPr>
        <w:t xml:space="preserve">این </w:t>
      </w:r>
      <w:r w:rsidR="00CC29DF">
        <w:rPr>
          <w:rFonts w:cs="B Mitra" w:hint="cs"/>
          <w:sz w:val="24"/>
          <w:szCs w:val="24"/>
          <w:rtl/>
          <w:lang w:bidi="fa-IR"/>
        </w:rPr>
        <w:t>زیر سیستم</w:t>
      </w:r>
      <w:r w:rsidR="002B6B79">
        <w:rPr>
          <w:rFonts w:cs="B Mitra" w:hint="cs"/>
          <w:sz w:val="24"/>
          <w:szCs w:val="24"/>
          <w:rtl/>
          <w:lang w:bidi="fa-IR"/>
        </w:rPr>
        <w:t xml:space="preserve"> شامل دو </w:t>
      </w:r>
      <w:r w:rsidR="005B5591">
        <w:rPr>
          <w:rFonts w:cs="B Mitra" w:hint="cs"/>
          <w:sz w:val="24"/>
          <w:szCs w:val="24"/>
          <w:rtl/>
          <w:lang w:bidi="fa-IR"/>
        </w:rPr>
        <w:t>رویه</w:t>
      </w:r>
      <w:r w:rsidR="002B6B79">
        <w:rPr>
          <w:rFonts w:cs="B Mitra" w:hint="cs"/>
          <w:sz w:val="24"/>
          <w:szCs w:val="24"/>
          <w:rtl/>
          <w:lang w:bidi="fa-IR"/>
        </w:rPr>
        <w:t xml:space="preserve"> استاندارد و مرحله به مرحله است: نخست </w:t>
      </w:r>
      <w:r w:rsidR="001C4715">
        <w:rPr>
          <w:rFonts w:cs="B Mitra" w:hint="cs"/>
          <w:sz w:val="24"/>
          <w:szCs w:val="24"/>
          <w:rtl/>
          <w:lang w:bidi="fa-IR"/>
        </w:rPr>
        <w:t>آ</w:t>
      </w:r>
      <w:r w:rsidR="002B6B79">
        <w:rPr>
          <w:rFonts w:cs="B Mitra" w:hint="cs"/>
          <w:sz w:val="24"/>
          <w:szCs w:val="24"/>
          <w:rtl/>
          <w:lang w:bidi="fa-IR"/>
        </w:rPr>
        <w:t>نکه بر اساس نتایج حاصل شده از زیرسیستم قبل، فرصت</w:t>
      </w:r>
      <w:r w:rsidR="002B6B79">
        <w:rPr>
          <w:rFonts w:cs="B Mitra" w:hint="cs"/>
          <w:sz w:val="24"/>
          <w:szCs w:val="24"/>
          <w:rtl/>
          <w:lang w:bidi="fa-IR"/>
        </w:rPr>
        <w:softHyphen/>
        <w:t>ها و مشکلات موجود به اگاهی عمومی رسیده و در مرحله دوم صلاحیت پیشنهاد دهندگان طرح مورد ارزیابی و بررسی قرار می</w:t>
      </w:r>
      <w:r w:rsidR="002B6B79">
        <w:rPr>
          <w:rFonts w:cs="B Mitra" w:hint="cs"/>
          <w:sz w:val="24"/>
          <w:szCs w:val="24"/>
          <w:rtl/>
          <w:lang w:bidi="fa-IR"/>
        </w:rPr>
        <w:softHyphen/>
        <w:t xml:space="preserve">گیرد. </w:t>
      </w:r>
      <w:r w:rsidR="002C77ED">
        <w:rPr>
          <w:rFonts w:cs="B Mitra" w:hint="cs"/>
          <w:sz w:val="24"/>
          <w:szCs w:val="24"/>
          <w:rtl/>
          <w:lang w:bidi="fa-IR"/>
        </w:rPr>
        <w:t>رویه های</w:t>
      </w:r>
      <w:r w:rsidR="007F0A6D">
        <w:rPr>
          <w:rFonts w:cs="B Mitra" w:hint="cs"/>
          <w:sz w:val="24"/>
          <w:szCs w:val="24"/>
          <w:rtl/>
          <w:lang w:bidi="fa-IR"/>
        </w:rPr>
        <w:t xml:space="preserve"> </w:t>
      </w:r>
      <w:r w:rsidR="00546945">
        <w:rPr>
          <w:rFonts w:cs="B Mitra" w:hint="cs"/>
          <w:sz w:val="24"/>
          <w:szCs w:val="24"/>
          <w:rtl/>
          <w:lang w:bidi="fa-IR"/>
        </w:rPr>
        <w:t>این</w:t>
      </w:r>
      <w:r w:rsidR="007F0A6D">
        <w:rPr>
          <w:rFonts w:cs="B Mitra" w:hint="cs"/>
          <w:sz w:val="24"/>
          <w:szCs w:val="24"/>
          <w:rtl/>
          <w:lang w:bidi="fa-IR"/>
        </w:rPr>
        <w:t xml:space="preserve"> زیر سیستم عبارتند از:</w:t>
      </w:r>
    </w:p>
    <w:p w:rsidR="00AD78B7" w:rsidRDefault="005B5591" w:rsidP="00546945">
      <w:pPr>
        <w:bidi/>
        <w:jc w:val="both"/>
        <w:rPr>
          <w:rFonts w:cs="B Mitra"/>
          <w:sz w:val="24"/>
          <w:szCs w:val="24"/>
          <w:rtl/>
          <w:lang w:bidi="fa-IR"/>
        </w:rPr>
      </w:pPr>
      <w:r>
        <w:rPr>
          <w:rFonts w:cs="B Mitra" w:hint="cs"/>
          <w:sz w:val="24"/>
          <w:szCs w:val="24"/>
          <w:rtl/>
          <w:lang w:bidi="fa-IR"/>
        </w:rPr>
        <w:lastRenderedPageBreak/>
        <w:t>رویه</w:t>
      </w:r>
      <w:r w:rsidR="007F0A6D">
        <w:rPr>
          <w:rFonts w:cs="B Mitra" w:hint="cs"/>
          <w:sz w:val="24"/>
          <w:szCs w:val="24"/>
          <w:rtl/>
          <w:lang w:bidi="fa-IR"/>
        </w:rPr>
        <w:t xml:space="preserve"> 1: </w:t>
      </w:r>
      <w:r w:rsidR="00546945">
        <w:rPr>
          <w:rFonts w:cs="B Mitra" w:hint="cs"/>
          <w:sz w:val="24"/>
          <w:szCs w:val="24"/>
          <w:rtl/>
          <w:lang w:bidi="fa-IR"/>
        </w:rPr>
        <w:t>پیشنهاد می</w:t>
      </w:r>
      <w:r w:rsidR="00546945">
        <w:rPr>
          <w:rFonts w:cs="B Mitra"/>
          <w:sz w:val="24"/>
          <w:szCs w:val="24"/>
          <w:rtl/>
          <w:lang w:bidi="fa-IR"/>
        </w:rPr>
        <w:softHyphen/>
      </w:r>
      <w:r w:rsidR="00546945">
        <w:rPr>
          <w:rFonts w:cs="B Mitra" w:hint="cs"/>
          <w:sz w:val="24"/>
          <w:szCs w:val="24"/>
          <w:rtl/>
          <w:lang w:bidi="fa-IR"/>
        </w:rPr>
        <w:t xml:space="preserve">شود </w:t>
      </w:r>
      <w:r w:rsidR="007F0A6D">
        <w:rPr>
          <w:rFonts w:cs="B Mitra" w:hint="cs"/>
          <w:sz w:val="24"/>
          <w:szCs w:val="24"/>
          <w:rtl/>
          <w:lang w:bidi="fa-IR"/>
        </w:rPr>
        <w:t xml:space="preserve">سازمان دولتی از طریق پلتفرم نوآوری باز و مبتنی بر دستورالعمل بارگزاری طرح مساله </w:t>
      </w:r>
      <w:r w:rsidR="00AD78B7" w:rsidRPr="007F0A6D">
        <w:rPr>
          <w:rFonts w:cs="B Mitra" w:hint="cs"/>
          <w:sz w:val="24"/>
          <w:szCs w:val="24"/>
          <w:rtl/>
          <w:lang w:bidi="fa-IR"/>
        </w:rPr>
        <w:t>گزارش مشخصی در خصوص مساله، ریسک</w:t>
      </w:r>
      <w:r w:rsidR="002B6B79" w:rsidRPr="007F0A6D">
        <w:rPr>
          <w:rFonts w:cs="B Mitra" w:hint="cs"/>
          <w:sz w:val="24"/>
          <w:szCs w:val="24"/>
          <w:rtl/>
          <w:lang w:bidi="fa-IR"/>
        </w:rPr>
        <w:softHyphen/>
        <w:t>های موجود، منابع و زیرساخت</w:t>
      </w:r>
      <w:r w:rsidR="002B6B79" w:rsidRPr="007F0A6D">
        <w:rPr>
          <w:rFonts w:cs="B Mitra" w:hint="cs"/>
          <w:sz w:val="24"/>
          <w:szCs w:val="24"/>
          <w:rtl/>
          <w:lang w:bidi="fa-IR"/>
        </w:rPr>
        <w:softHyphen/>
        <w:t xml:space="preserve">ها و دامنه عملیات پروژه اعلام </w:t>
      </w:r>
      <w:r w:rsidR="007F0A6D">
        <w:rPr>
          <w:rFonts w:cs="B Mitra" w:hint="cs"/>
          <w:sz w:val="24"/>
          <w:szCs w:val="24"/>
          <w:rtl/>
          <w:lang w:bidi="fa-IR"/>
        </w:rPr>
        <w:t>و در یک فرآیند مشخص به بخش خصوصی یا سایر سازمان</w:t>
      </w:r>
      <w:r w:rsidR="007F0A6D">
        <w:rPr>
          <w:rFonts w:cs="B Mitra" w:hint="cs"/>
          <w:sz w:val="24"/>
          <w:szCs w:val="24"/>
          <w:rtl/>
          <w:lang w:bidi="fa-IR"/>
        </w:rPr>
        <w:softHyphen/>
        <w:t>های دولتی برساند</w:t>
      </w:r>
      <w:r w:rsidR="002B6B79" w:rsidRPr="007F0A6D">
        <w:rPr>
          <w:rFonts w:cs="B Mitra" w:hint="cs"/>
          <w:sz w:val="24"/>
          <w:szCs w:val="24"/>
          <w:rtl/>
          <w:lang w:bidi="fa-IR"/>
        </w:rPr>
        <w:t>؛</w:t>
      </w:r>
    </w:p>
    <w:p w:rsidR="007F0A6D" w:rsidRDefault="007F0A6D" w:rsidP="00546945">
      <w:pPr>
        <w:bidi/>
        <w:jc w:val="both"/>
        <w:rPr>
          <w:rFonts w:cs="B Mitra"/>
          <w:sz w:val="24"/>
          <w:szCs w:val="24"/>
          <w:rtl/>
          <w:lang w:bidi="fa-IR"/>
        </w:rPr>
      </w:pPr>
      <w:r>
        <w:rPr>
          <w:rFonts w:cs="B Mitra" w:hint="cs"/>
          <w:sz w:val="24"/>
          <w:szCs w:val="24"/>
          <w:rtl/>
          <w:lang w:bidi="fa-IR"/>
        </w:rPr>
        <w:t xml:space="preserve">قاعده 1: پلتفرم نوآوری باز سازمان فناوری اطلاعات </w:t>
      </w:r>
      <w:r w:rsidR="00546945">
        <w:rPr>
          <w:rFonts w:cs="B Mitra" w:hint="cs"/>
          <w:sz w:val="24"/>
          <w:szCs w:val="24"/>
          <w:rtl/>
          <w:lang w:bidi="fa-IR"/>
        </w:rPr>
        <w:t>می</w:t>
      </w:r>
      <w:r w:rsidR="00546945">
        <w:rPr>
          <w:rFonts w:cs="B Mitra"/>
          <w:sz w:val="24"/>
          <w:szCs w:val="24"/>
          <w:rtl/>
          <w:lang w:bidi="fa-IR"/>
        </w:rPr>
        <w:softHyphen/>
      </w:r>
      <w:r w:rsidR="00546945">
        <w:rPr>
          <w:rFonts w:cs="B Mitra" w:hint="cs"/>
          <w:sz w:val="24"/>
          <w:szCs w:val="24"/>
          <w:rtl/>
          <w:lang w:bidi="fa-IR"/>
        </w:rPr>
        <w:t>تواند</w:t>
      </w:r>
      <w:r>
        <w:rPr>
          <w:rFonts w:cs="B Mitra" w:hint="cs"/>
          <w:sz w:val="24"/>
          <w:szCs w:val="24"/>
          <w:rtl/>
          <w:lang w:bidi="fa-IR"/>
        </w:rPr>
        <w:t xml:space="preserve"> با استفاده از یک کانال مشخص ارتباطی با بخش خصوصی که دسترسی آزاد و باز دارد، طرح مساله سازمان دولتی را به بخش خصوصی اعلام کرده و درخواست خود را مبنی بر دریافت طرح</w:t>
      </w:r>
      <w:r>
        <w:rPr>
          <w:rFonts w:cs="B Mitra" w:hint="cs"/>
          <w:sz w:val="24"/>
          <w:szCs w:val="24"/>
          <w:rtl/>
          <w:lang w:bidi="fa-IR"/>
        </w:rPr>
        <w:softHyphen/>
        <w:t xml:space="preserve">های پیشنهادی ارائه نماید. </w:t>
      </w:r>
    </w:p>
    <w:p w:rsidR="007F0A6D" w:rsidRDefault="007F0A6D" w:rsidP="007F0A6D">
      <w:pPr>
        <w:bidi/>
        <w:jc w:val="both"/>
        <w:rPr>
          <w:rFonts w:cs="B Mitra"/>
          <w:sz w:val="24"/>
          <w:szCs w:val="24"/>
          <w:rtl/>
          <w:lang w:bidi="fa-IR"/>
        </w:rPr>
      </w:pPr>
      <w:r>
        <w:rPr>
          <w:rFonts w:cs="B Mitra" w:hint="cs"/>
          <w:sz w:val="24"/>
          <w:szCs w:val="24"/>
          <w:rtl/>
          <w:lang w:bidi="fa-IR"/>
        </w:rPr>
        <w:t>قاعده 2: هر موجودیتی در بخش خصوصی می</w:t>
      </w:r>
      <w:r>
        <w:rPr>
          <w:rFonts w:cs="B Mitra" w:hint="cs"/>
          <w:sz w:val="24"/>
          <w:szCs w:val="24"/>
          <w:rtl/>
          <w:lang w:bidi="fa-IR"/>
        </w:rPr>
        <w:softHyphen/>
        <w:t>تواند درخواست خود را به این پلتفرم ارسال کند. پلتفرم نسبت به مالکیت فکری طرح</w:t>
      </w:r>
      <w:r>
        <w:rPr>
          <w:rFonts w:cs="B Mitra" w:hint="cs"/>
          <w:sz w:val="24"/>
          <w:szCs w:val="24"/>
          <w:rtl/>
          <w:lang w:bidi="fa-IR"/>
        </w:rPr>
        <w:softHyphen/>
        <w:t>ها متعهد بوده و به شفافیت و برابری نسبت به دریافت طرح</w:t>
      </w:r>
      <w:r>
        <w:rPr>
          <w:rFonts w:cs="B Mitra" w:hint="cs"/>
          <w:sz w:val="24"/>
          <w:szCs w:val="24"/>
          <w:rtl/>
          <w:lang w:bidi="fa-IR"/>
        </w:rPr>
        <w:softHyphen/>
        <w:t>های مختلف از پیشنهاددهندگان متعهد است.</w:t>
      </w:r>
    </w:p>
    <w:p w:rsidR="007F0A6D" w:rsidRPr="007F0A6D" w:rsidRDefault="005B5591" w:rsidP="00546945">
      <w:pPr>
        <w:bidi/>
        <w:jc w:val="both"/>
        <w:rPr>
          <w:rFonts w:cs="B Mitra"/>
          <w:sz w:val="24"/>
          <w:szCs w:val="24"/>
          <w:lang w:bidi="fa-IR"/>
        </w:rPr>
      </w:pPr>
      <w:r>
        <w:rPr>
          <w:rFonts w:cs="B Mitra" w:hint="cs"/>
          <w:sz w:val="24"/>
          <w:szCs w:val="24"/>
          <w:rtl/>
          <w:lang w:bidi="fa-IR"/>
        </w:rPr>
        <w:t>رویه</w:t>
      </w:r>
      <w:r w:rsidR="007F0A6D" w:rsidRPr="007F0A6D">
        <w:rPr>
          <w:rFonts w:cs="B Mitra" w:hint="cs"/>
          <w:sz w:val="24"/>
          <w:szCs w:val="24"/>
          <w:rtl/>
          <w:lang w:bidi="fa-IR"/>
        </w:rPr>
        <w:t xml:space="preserve"> </w:t>
      </w:r>
      <w:r w:rsidR="007F0A6D">
        <w:rPr>
          <w:rFonts w:cs="B Mitra" w:hint="cs"/>
          <w:sz w:val="24"/>
          <w:szCs w:val="24"/>
          <w:rtl/>
          <w:lang w:bidi="fa-IR"/>
        </w:rPr>
        <w:t>2</w:t>
      </w:r>
      <w:r w:rsidR="007F0A6D" w:rsidRPr="007F0A6D">
        <w:rPr>
          <w:rFonts w:cs="B Mitra" w:hint="cs"/>
          <w:sz w:val="24"/>
          <w:szCs w:val="24"/>
          <w:rtl/>
          <w:lang w:bidi="fa-IR"/>
        </w:rPr>
        <w:t xml:space="preserve">: پلتفرم نوآوری باز </w:t>
      </w:r>
      <w:r w:rsidR="00546945">
        <w:rPr>
          <w:rFonts w:cs="B Mitra" w:hint="cs"/>
          <w:sz w:val="24"/>
          <w:szCs w:val="24"/>
          <w:rtl/>
          <w:lang w:bidi="fa-IR"/>
        </w:rPr>
        <w:t>می</w:t>
      </w:r>
      <w:r w:rsidR="00546945">
        <w:rPr>
          <w:rFonts w:cs="B Mitra"/>
          <w:sz w:val="24"/>
          <w:szCs w:val="24"/>
          <w:rtl/>
          <w:lang w:bidi="fa-IR"/>
        </w:rPr>
        <w:softHyphen/>
      </w:r>
      <w:r w:rsidR="00546945">
        <w:rPr>
          <w:rFonts w:cs="B Mitra" w:hint="cs"/>
          <w:sz w:val="24"/>
          <w:szCs w:val="24"/>
          <w:rtl/>
          <w:lang w:bidi="fa-IR"/>
        </w:rPr>
        <w:t>تواند</w:t>
      </w:r>
      <w:r w:rsidR="007F0A6D" w:rsidRPr="007F0A6D">
        <w:rPr>
          <w:rFonts w:cs="B Mitra" w:hint="cs"/>
          <w:sz w:val="24"/>
          <w:szCs w:val="24"/>
          <w:rtl/>
          <w:lang w:bidi="fa-IR"/>
        </w:rPr>
        <w:t xml:space="preserve"> با توجه به بیانیه دریافت شده از سازمان دولتی و با توجه به گزارش کمیته رصد و پایش، گروه مخاطبان هدف، شامل همة موجودیت</w:t>
      </w:r>
      <w:r w:rsidR="007F0A6D" w:rsidRPr="007F0A6D">
        <w:rPr>
          <w:rFonts w:cs="B Mitra" w:hint="cs"/>
          <w:sz w:val="24"/>
          <w:szCs w:val="24"/>
          <w:rtl/>
          <w:lang w:bidi="fa-IR"/>
        </w:rPr>
        <w:softHyphen/>
        <w:t>های ممکن برای ارائه طرح</w:t>
      </w:r>
      <w:r w:rsidR="007F0A6D" w:rsidRPr="007F0A6D">
        <w:rPr>
          <w:rFonts w:cs="B Mitra" w:hint="cs"/>
          <w:sz w:val="24"/>
          <w:szCs w:val="24"/>
          <w:rtl/>
          <w:lang w:bidi="fa-IR"/>
        </w:rPr>
        <w:softHyphen/>
        <w:t>های مختلف را تعیین و اعلام کند؛</w:t>
      </w:r>
    </w:p>
    <w:p w:rsidR="002B6B79" w:rsidRDefault="005B5591" w:rsidP="00546945">
      <w:pPr>
        <w:bidi/>
        <w:jc w:val="both"/>
        <w:rPr>
          <w:rFonts w:cs="B Mitra"/>
          <w:sz w:val="24"/>
          <w:szCs w:val="24"/>
          <w:rtl/>
          <w:lang w:bidi="fa-IR"/>
        </w:rPr>
      </w:pPr>
      <w:r>
        <w:rPr>
          <w:rFonts w:cs="B Mitra" w:hint="cs"/>
          <w:sz w:val="24"/>
          <w:szCs w:val="24"/>
          <w:rtl/>
          <w:lang w:bidi="fa-IR"/>
        </w:rPr>
        <w:t>رویه</w:t>
      </w:r>
      <w:r w:rsidR="007F0A6D">
        <w:rPr>
          <w:rFonts w:cs="B Mitra" w:hint="cs"/>
          <w:sz w:val="24"/>
          <w:szCs w:val="24"/>
          <w:rtl/>
          <w:lang w:bidi="fa-IR"/>
        </w:rPr>
        <w:t xml:space="preserve"> 3: کمیته رصد و پایش پلتفرم نوآوری سازمان فناوری اطلاعات </w:t>
      </w:r>
      <w:r w:rsidR="00546945">
        <w:rPr>
          <w:rFonts w:cs="B Mitra" w:hint="cs"/>
          <w:sz w:val="24"/>
          <w:szCs w:val="24"/>
          <w:rtl/>
          <w:lang w:bidi="fa-IR"/>
        </w:rPr>
        <w:t>می</w:t>
      </w:r>
      <w:r w:rsidR="00546945">
        <w:rPr>
          <w:rFonts w:cs="B Mitra"/>
          <w:sz w:val="24"/>
          <w:szCs w:val="24"/>
          <w:rtl/>
          <w:lang w:bidi="fa-IR"/>
        </w:rPr>
        <w:softHyphen/>
      </w:r>
      <w:r w:rsidR="00546945">
        <w:rPr>
          <w:rFonts w:cs="B Mitra" w:hint="cs"/>
          <w:sz w:val="24"/>
          <w:szCs w:val="24"/>
          <w:rtl/>
          <w:lang w:bidi="fa-IR"/>
        </w:rPr>
        <w:t>تواند</w:t>
      </w:r>
      <w:r w:rsidR="007F0A6D">
        <w:rPr>
          <w:rFonts w:cs="B Mitra" w:hint="cs"/>
          <w:sz w:val="24"/>
          <w:szCs w:val="24"/>
          <w:rtl/>
          <w:lang w:bidi="fa-IR"/>
        </w:rPr>
        <w:t xml:space="preserve"> </w:t>
      </w:r>
      <w:r w:rsidR="002B6B79" w:rsidRPr="007F0A6D">
        <w:rPr>
          <w:rFonts w:cs="B Mitra" w:hint="cs"/>
          <w:sz w:val="24"/>
          <w:szCs w:val="24"/>
          <w:rtl/>
          <w:lang w:bidi="fa-IR"/>
        </w:rPr>
        <w:t>معیارهای سنجش و ارزیابی صلاحیت ارائه دهندگان خدمات را تشریح و چگونگی فرآیند ارزیابی را در مسیری روشن</w:t>
      </w:r>
      <w:r w:rsidR="00CC29DF" w:rsidRPr="007F0A6D">
        <w:rPr>
          <w:rFonts w:cs="B Mitra" w:hint="cs"/>
          <w:sz w:val="24"/>
          <w:szCs w:val="24"/>
          <w:rtl/>
          <w:lang w:bidi="fa-IR"/>
        </w:rPr>
        <w:t xml:space="preserve"> در این پلتفرم</w:t>
      </w:r>
      <w:r w:rsidR="002B6B79" w:rsidRPr="007F0A6D">
        <w:rPr>
          <w:rFonts w:cs="B Mitra" w:hint="cs"/>
          <w:sz w:val="24"/>
          <w:szCs w:val="24"/>
          <w:rtl/>
          <w:lang w:bidi="fa-IR"/>
        </w:rPr>
        <w:t xml:space="preserve"> شرح دهد؛</w:t>
      </w:r>
    </w:p>
    <w:p w:rsidR="007F0A6D" w:rsidRPr="001C4715" w:rsidRDefault="007F0A6D" w:rsidP="007F0A6D">
      <w:pPr>
        <w:bidi/>
        <w:jc w:val="both"/>
        <w:rPr>
          <w:rFonts w:cs="B Mitra"/>
          <w:b/>
          <w:bCs/>
          <w:color w:val="984806" w:themeColor="accent6" w:themeShade="80"/>
          <w:rtl/>
          <w:lang w:bidi="fa-IR"/>
        </w:rPr>
      </w:pPr>
      <w:r w:rsidRPr="001C4715">
        <w:rPr>
          <w:rFonts w:cs="B Mitra" w:hint="cs"/>
          <w:b/>
          <w:bCs/>
          <w:color w:val="984806" w:themeColor="accent6" w:themeShade="80"/>
          <w:rtl/>
          <w:lang w:bidi="fa-IR"/>
        </w:rPr>
        <w:t>ملاحظات اجرایی:</w:t>
      </w:r>
    </w:p>
    <w:p w:rsidR="007F0A6D" w:rsidRDefault="00546945" w:rsidP="00546945">
      <w:pPr>
        <w:bidi/>
        <w:jc w:val="both"/>
        <w:rPr>
          <w:rFonts w:cs="B Mitra"/>
          <w:sz w:val="24"/>
          <w:szCs w:val="24"/>
          <w:rtl/>
          <w:lang w:bidi="fa-IR"/>
        </w:rPr>
      </w:pPr>
      <w:r>
        <w:rPr>
          <w:rFonts w:cs="B Mitra" w:hint="cs"/>
          <w:sz w:val="24"/>
          <w:szCs w:val="24"/>
          <w:rtl/>
          <w:lang w:bidi="fa-IR"/>
        </w:rPr>
        <w:t>پیشنهاد می</w:t>
      </w:r>
      <w:r>
        <w:rPr>
          <w:rFonts w:cs="B Mitra"/>
          <w:sz w:val="24"/>
          <w:szCs w:val="24"/>
          <w:rtl/>
          <w:lang w:bidi="fa-IR"/>
        </w:rPr>
        <w:softHyphen/>
      </w:r>
      <w:r>
        <w:rPr>
          <w:rFonts w:cs="B Mitra" w:hint="cs"/>
          <w:sz w:val="24"/>
          <w:szCs w:val="24"/>
          <w:rtl/>
          <w:lang w:bidi="fa-IR"/>
        </w:rPr>
        <w:t xml:space="preserve">شود </w:t>
      </w:r>
      <w:r w:rsidR="007F0A6D">
        <w:rPr>
          <w:rFonts w:cs="B Mitra" w:hint="cs"/>
          <w:sz w:val="24"/>
          <w:szCs w:val="24"/>
          <w:rtl/>
          <w:lang w:bidi="fa-IR"/>
        </w:rPr>
        <w:t>پلتفرم نوآوری باز همة طرح</w:t>
      </w:r>
      <w:r w:rsidR="007F0A6D">
        <w:rPr>
          <w:rFonts w:cs="B Mitra" w:hint="cs"/>
          <w:sz w:val="24"/>
          <w:szCs w:val="24"/>
          <w:rtl/>
          <w:lang w:bidi="fa-IR"/>
        </w:rPr>
        <w:softHyphen/>
        <w:t>های پیشنهادی را بر اساس یک الگوی استاندارد بررسی و نتایج را بطور شفاف در اختیار همة پیشنهاددهندگان ارائه نماید؛</w:t>
      </w:r>
    </w:p>
    <w:p w:rsidR="0025405C" w:rsidRDefault="0025405C" w:rsidP="0010467C">
      <w:pPr>
        <w:bidi/>
        <w:jc w:val="both"/>
        <w:rPr>
          <w:rFonts w:cs="B Mitra"/>
          <w:sz w:val="24"/>
          <w:szCs w:val="24"/>
          <w:rtl/>
          <w:lang w:bidi="fa-IR"/>
        </w:rPr>
      </w:pPr>
      <w:r>
        <w:rPr>
          <w:rFonts w:cs="B Mitra" w:hint="cs"/>
          <w:sz w:val="24"/>
          <w:szCs w:val="24"/>
          <w:rtl/>
          <w:lang w:bidi="fa-IR"/>
        </w:rPr>
        <w:t>با توجه به اینکه ریسک عدم انجام طرح و عدم اجرایی</w:t>
      </w:r>
      <w:r>
        <w:rPr>
          <w:rFonts w:cs="B Mitra" w:hint="cs"/>
          <w:sz w:val="24"/>
          <w:szCs w:val="24"/>
          <w:rtl/>
          <w:lang w:bidi="fa-IR"/>
        </w:rPr>
        <w:softHyphen/>
        <w:t xml:space="preserve">سازی متوجه پیشنهاددهنده طرح است لذا کمیته رصد و پایش </w:t>
      </w:r>
      <w:r w:rsidR="00546945">
        <w:rPr>
          <w:rFonts w:cs="B Mitra" w:hint="cs"/>
          <w:sz w:val="24"/>
          <w:szCs w:val="24"/>
          <w:rtl/>
          <w:lang w:bidi="fa-IR"/>
        </w:rPr>
        <w:t>می</w:t>
      </w:r>
      <w:r w:rsidR="00546945">
        <w:rPr>
          <w:rFonts w:cs="B Mitra"/>
          <w:sz w:val="24"/>
          <w:szCs w:val="24"/>
          <w:rtl/>
          <w:lang w:bidi="fa-IR"/>
        </w:rPr>
        <w:softHyphen/>
      </w:r>
      <w:r w:rsidR="00546945">
        <w:rPr>
          <w:rFonts w:cs="B Mitra" w:hint="cs"/>
          <w:sz w:val="24"/>
          <w:szCs w:val="24"/>
          <w:rtl/>
          <w:lang w:bidi="fa-IR"/>
        </w:rPr>
        <w:t>تواند</w:t>
      </w:r>
      <w:r>
        <w:rPr>
          <w:rFonts w:cs="B Mitra" w:hint="cs"/>
          <w:sz w:val="24"/>
          <w:szCs w:val="24"/>
          <w:rtl/>
          <w:lang w:bidi="fa-IR"/>
        </w:rPr>
        <w:t xml:space="preserve"> فهرستی از </w:t>
      </w:r>
      <w:r w:rsidR="005B5591">
        <w:rPr>
          <w:rFonts w:cs="B Mitra" w:hint="cs"/>
          <w:sz w:val="24"/>
          <w:szCs w:val="24"/>
          <w:rtl/>
          <w:lang w:bidi="fa-IR"/>
        </w:rPr>
        <w:t>رویه</w:t>
      </w:r>
      <w:r w:rsidR="0010467C">
        <w:rPr>
          <w:rFonts w:cs="B Mitra"/>
          <w:sz w:val="24"/>
          <w:szCs w:val="24"/>
          <w:rtl/>
          <w:lang w:bidi="fa-IR"/>
        </w:rPr>
        <w:softHyphen/>
      </w:r>
      <w:r w:rsidR="0010467C">
        <w:rPr>
          <w:rFonts w:cs="B Mitra" w:hint="cs"/>
          <w:sz w:val="24"/>
          <w:szCs w:val="24"/>
          <w:rtl/>
          <w:lang w:bidi="fa-IR"/>
        </w:rPr>
        <w:t>ه</w:t>
      </w:r>
      <w:r>
        <w:rPr>
          <w:rFonts w:cs="B Mitra" w:hint="cs"/>
          <w:sz w:val="24"/>
          <w:szCs w:val="24"/>
          <w:rtl/>
          <w:lang w:bidi="fa-IR"/>
        </w:rPr>
        <w:t>ا</w:t>
      </w:r>
      <w:r w:rsidR="0010467C">
        <w:rPr>
          <w:rFonts w:cs="B Mitra" w:hint="cs"/>
          <w:sz w:val="24"/>
          <w:szCs w:val="24"/>
          <w:rtl/>
          <w:lang w:bidi="fa-IR"/>
        </w:rPr>
        <w:t>ی</w:t>
      </w:r>
      <w:r>
        <w:rPr>
          <w:rFonts w:cs="B Mitra" w:hint="cs"/>
          <w:sz w:val="24"/>
          <w:szCs w:val="24"/>
          <w:rtl/>
          <w:lang w:bidi="fa-IR"/>
        </w:rPr>
        <w:t xml:space="preserve"> اولیه برای انتخاب صلاحیت فنی پیشنهادهندگان را ارائه نماید؛</w:t>
      </w:r>
    </w:p>
    <w:p w:rsidR="0025405C" w:rsidRDefault="0025405C" w:rsidP="00546945">
      <w:pPr>
        <w:bidi/>
        <w:jc w:val="both"/>
        <w:rPr>
          <w:rFonts w:cs="B Mitra"/>
          <w:sz w:val="24"/>
          <w:szCs w:val="24"/>
          <w:rtl/>
          <w:lang w:bidi="fa-IR"/>
        </w:rPr>
      </w:pPr>
      <w:r>
        <w:rPr>
          <w:rFonts w:cs="B Mitra" w:hint="cs"/>
          <w:sz w:val="24"/>
          <w:szCs w:val="24"/>
          <w:rtl/>
          <w:lang w:bidi="fa-IR"/>
        </w:rPr>
        <w:t xml:space="preserve">پلتفرم نوآوری باز </w:t>
      </w:r>
      <w:r w:rsidR="00546945">
        <w:rPr>
          <w:rFonts w:cs="B Mitra" w:hint="cs"/>
          <w:sz w:val="24"/>
          <w:szCs w:val="24"/>
          <w:rtl/>
          <w:lang w:bidi="fa-IR"/>
        </w:rPr>
        <w:t>می</w:t>
      </w:r>
      <w:r w:rsidR="00546945">
        <w:rPr>
          <w:rFonts w:cs="B Mitra"/>
          <w:sz w:val="24"/>
          <w:szCs w:val="24"/>
          <w:rtl/>
          <w:lang w:bidi="fa-IR"/>
        </w:rPr>
        <w:softHyphen/>
      </w:r>
      <w:r w:rsidR="00546945">
        <w:rPr>
          <w:rFonts w:cs="B Mitra" w:hint="cs"/>
          <w:sz w:val="24"/>
          <w:szCs w:val="24"/>
          <w:rtl/>
          <w:lang w:bidi="fa-IR"/>
        </w:rPr>
        <w:t>تواند</w:t>
      </w:r>
      <w:r>
        <w:rPr>
          <w:rFonts w:cs="B Mitra" w:hint="cs"/>
          <w:sz w:val="24"/>
          <w:szCs w:val="24"/>
          <w:rtl/>
          <w:lang w:bidi="fa-IR"/>
        </w:rPr>
        <w:t xml:space="preserve"> ارزیابی منسجمی از ادعای سازمان دولتی در خصوص توانمندی این سازمان در خصوص ارائه زیرساخت</w:t>
      </w:r>
      <w:r>
        <w:rPr>
          <w:rFonts w:cs="B Mitra" w:hint="cs"/>
          <w:sz w:val="24"/>
          <w:szCs w:val="24"/>
          <w:rtl/>
          <w:lang w:bidi="fa-IR"/>
        </w:rPr>
        <w:softHyphen/>
        <w:t>ها، منابع و دانش فنی مورد نیاز برای پیشنهاددهنده به عمل آورد. این مساله از طریق تهیه یک رویه استاندارد به منظور سنجش آمادگی سازمان دولتی به منظور طرح مساله است و پیش از اعلان عمومی صورت می</w:t>
      </w:r>
      <w:r>
        <w:rPr>
          <w:rFonts w:cs="B Mitra" w:hint="cs"/>
          <w:sz w:val="24"/>
          <w:szCs w:val="24"/>
          <w:rtl/>
          <w:lang w:bidi="fa-IR"/>
        </w:rPr>
        <w:softHyphen/>
        <w:t>پذیرد؛</w:t>
      </w:r>
    </w:p>
    <w:p w:rsidR="002B6B79" w:rsidRPr="00CC29DF" w:rsidRDefault="002B6B79" w:rsidP="002B6B79">
      <w:pPr>
        <w:bidi/>
        <w:jc w:val="both"/>
        <w:rPr>
          <w:rFonts w:cs="B Mitra"/>
          <w:b/>
          <w:bCs/>
          <w:sz w:val="24"/>
          <w:szCs w:val="24"/>
          <w:rtl/>
          <w:lang w:bidi="fa-IR"/>
        </w:rPr>
      </w:pPr>
      <w:r w:rsidRPr="00CC29DF">
        <w:rPr>
          <w:rFonts w:cs="B Mitra" w:hint="cs"/>
          <w:b/>
          <w:bCs/>
          <w:sz w:val="24"/>
          <w:szCs w:val="24"/>
          <w:rtl/>
          <w:lang w:bidi="fa-IR"/>
        </w:rPr>
        <w:t>زیرسیستم اجرا و ورود</w:t>
      </w:r>
      <w:r w:rsidR="00CC29DF">
        <w:rPr>
          <w:rFonts w:cs="B Mitra" w:hint="cs"/>
          <w:b/>
          <w:bCs/>
          <w:sz w:val="24"/>
          <w:szCs w:val="24"/>
          <w:rtl/>
          <w:lang w:bidi="fa-IR"/>
        </w:rPr>
        <w:t>/خروج</w:t>
      </w:r>
      <w:r w:rsidRPr="00CC29DF">
        <w:rPr>
          <w:rFonts w:cs="B Mitra" w:hint="cs"/>
          <w:b/>
          <w:bCs/>
          <w:sz w:val="24"/>
          <w:szCs w:val="24"/>
          <w:rtl/>
          <w:lang w:bidi="fa-IR"/>
        </w:rPr>
        <w:t xml:space="preserve"> به</w:t>
      </w:r>
      <w:r w:rsidR="00CC29DF">
        <w:rPr>
          <w:rFonts w:cs="B Mitra" w:hint="cs"/>
          <w:b/>
          <w:bCs/>
          <w:sz w:val="24"/>
          <w:szCs w:val="24"/>
          <w:rtl/>
          <w:lang w:bidi="fa-IR"/>
        </w:rPr>
        <w:t>/از</w:t>
      </w:r>
      <w:r w:rsidRPr="00CC29DF">
        <w:rPr>
          <w:rFonts w:cs="B Mitra" w:hint="cs"/>
          <w:b/>
          <w:bCs/>
          <w:sz w:val="24"/>
          <w:szCs w:val="24"/>
          <w:rtl/>
          <w:lang w:bidi="fa-IR"/>
        </w:rPr>
        <w:t xml:space="preserve"> پلتفرم:</w:t>
      </w:r>
    </w:p>
    <w:p w:rsidR="002B6B79" w:rsidRPr="002B6B79" w:rsidRDefault="002B6B79" w:rsidP="0010467C">
      <w:pPr>
        <w:bidi/>
        <w:jc w:val="both"/>
        <w:rPr>
          <w:rFonts w:cs="B Mitra"/>
          <w:sz w:val="24"/>
          <w:szCs w:val="24"/>
          <w:lang w:bidi="fa-IR"/>
        </w:rPr>
      </w:pPr>
      <w:r>
        <w:rPr>
          <w:rFonts w:cs="B Mitra" w:hint="cs"/>
          <w:sz w:val="24"/>
          <w:szCs w:val="24"/>
          <w:rtl/>
          <w:lang w:bidi="fa-IR"/>
        </w:rPr>
        <w:t>هدف این زیرسیستم عقد قرارداد با پیشنهادکنندگان اصلی است. این زیر سیستم بطور کلی شامل دو هدف ورود به پلتفرم و خروج از پلتفرم نوآوری باز سازمان فناوری اطلاعات است.</w:t>
      </w:r>
      <w:r w:rsidR="005D6D56">
        <w:rPr>
          <w:rFonts w:cs="B Mitra" w:hint="cs"/>
          <w:sz w:val="24"/>
          <w:szCs w:val="24"/>
          <w:rtl/>
          <w:lang w:bidi="fa-IR"/>
        </w:rPr>
        <w:t xml:space="preserve"> بر این اساس </w:t>
      </w:r>
      <w:r w:rsidR="005B5591">
        <w:rPr>
          <w:rFonts w:cs="B Mitra" w:hint="cs"/>
          <w:sz w:val="24"/>
          <w:szCs w:val="24"/>
          <w:rtl/>
          <w:lang w:bidi="fa-IR"/>
        </w:rPr>
        <w:t>رویه</w:t>
      </w:r>
      <w:r w:rsidR="0010467C">
        <w:rPr>
          <w:rFonts w:cs="B Mitra"/>
          <w:sz w:val="24"/>
          <w:szCs w:val="24"/>
          <w:rtl/>
          <w:lang w:bidi="fa-IR"/>
        </w:rPr>
        <w:softHyphen/>
      </w:r>
      <w:r w:rsidR="0010467C">
        <w:rPr>
          <w:rFonts w:cs="B Mitra" w:hint="cs"/>
          <w:sz w:val="24"/>
          <w:szCs w:val="24"/>
          <w:rtl/>
          <w:lang w:bidi="fa-IR"/>
        </w:rPr>
        <w:t xml:space="preserve">ها </w:t>
      </w:r>
      <w:r w:rsidR="005D6D56">
        <w:rPr>
          <w:rFonts w:cs="B Mitra" w:hint="cs"/>
          <w:sz w:val="24"/>
          <w:szCs w:val="24"/>
          <w:rtl/>
          <w:lang w:bidi="fa-IR"/>
        </w:rPr>
        <w:t>و قواعد این زیر سیستم عبارتند از</w:t>
      </w:r>
      <w:r>
        <w:rPr>
          <w:rFonts w:cs="B Mitra" w:hint="cs"/>
          <w:sz w:val="24"/>
          <w:szCs w:val="24"/>
          <w:rtl/>
          <w:lang w:bidi="fa-IR"/>
        </w:rPr>
        <w:t>:</w:t>
      </w:r>
    </w:p>
    <w:p w:rsidR="002B6B79" w:rsidRDefault="005B5591" w:rsidP="00546945">
      <w:pPr>
        <w:bidi/>
        <w:jc w:val="both"/>
        <w:rPr>
          <w:rFonts w:cs="B Mitra"/>
          <w:sz w:val="24"/>
          <w:szCs w:val="24"/>
          <w:lang w:bidi="fa-IR"/>
        </w:rPr>
      </w:pPr>
      <w:r>
        <w:rPr>
          <w:rFonts w:cs="B Mitra" w:hint="cs"/>
          <w:sz w:val="24"/>
          <w:szCs w:val="24"/>
          <w:rtl/>
          <w:lang w:bidi="fa-IR"/>
        </w:rPr>
        <w:t>رویه</w:t>
      </w:r>
      <w:r w:rsidR="005D6D56">
        <w:rPr>
          <w:rFonts w:cs="B Mitra" w:hint="cs"/>
          <w:sz w:val="24"/>
          <w:szCs w:val="24"/>
          <w:rtl/>
          <w:lang w:bidi="fa-IR"/>
        </w:rPr>
        <w:t xml:space="preserve"> 1: </w:t>
      </w:r>
      <w:r w:rsidR="00546945">
        <w:rPr>
          <w:rFonts w:cs="B Mitra" w:hint="cs"/>
          <w:sz w:val="24"/>
          <w:szCs w:val="24"/>
          <w:rtl/>
          <w:lang w:bidi="fa-IR"/>
        </w:rPr>
        <w:t>پیشنهاد می</w:t>
      </w:r>
      <w:r w:rsidR="00546945">
        <w:rPr>
          <w:rFonts w:cs="B Mitra"/>
          <w:sz w:val="24"/>
          <w:szCs w:val="24"/>
          <w:rtl/>
          <w:lang w:bidi="fa-IR"/>
        </w:rPr>
        <w:softHyphen/>
      </w:r>
      <w:r w:rsidR="00546945">
        <w:rPr>
          <w:rFonts w:cs="B Mitra" w:hint="cs"/>
          <w:sz w:val="24"/>
          <w:szCs w:val="24"/>
          <w:rtl/>
          <w:lang w:bidi="fa-IR"/>
        </w:rPr>
        <w:t xml:space="preserve">گردد </w:t>
      </w:r>
      <w:r w:rsidR="005D6D56">
        <w:rPr>
          <w:rFonts w:cs="B Mitra" w:hint="cs"/>
          <w:sz w:val="24"/>
          <w:szCs w:val="24"/>
          <w:rtl/>
          <w:lang w:bidi="fa-IR"/>
        </w:rPr>
        <w:t>سازمان دولتی پس از تایید کمیته رصد و پایش پلتفرم نوآوری باز، قرارداد</w:t>
      </w:r>
      <w:r w:rsidR="00CC29DF" w:rsidRPr="005D6D56">
        <w:rPr>
          <w:rFonts w:cs="B Mitra" w:hint="cs"/>
          <w:sz w:val="24"/>
          <w:szCs w:val="24"/>
          <w:rtl/>
          <w:lang w:bidi="fa-IR"/>
        </w:rPr>
        <w:t xml:space="preserve"> استانداردی را با پیشنهاد دهنده طرح منعقد نماید. این قرارداد با مشارکت </w:t>
      </w:r>
      <w:r w:rsidR="005D6D56">
        <w:rPr>
          <w:rFonts w:cs="B Mitra" w:hint="cs"/>
          <w:sz w:val="24"/>
          <w:szCs w:val="24"/>
          <w:rtl/>
          <w:lang w:bidi="fa-IR"/>
        </w:rPr>
        <w:t xml:space="preserve">و مشاوره کمیته رصد و پایش پلتفرم نوآوری باز سازمان فناوری اطلاعات </w:t>
      </w:r>
      <w:r w:rsidR="00CC29DF" w:rsidRPr="005D6D56">
        <w:rPr>
          <w:rFonts w:cs="B Mitra" w:hint="cs"/>
          <w:sz w:val="24"/>
          <w:szCs w:val="24"/>
          <w:rtl/>
          <w:lang w:bidi="fa-IR"/>
        </w:rPr>
        <w:t>نوشته شده و همراه با تایید این سازمان به منظور دسترسی آزاد یا محدود شده ( با توجه به پروژه) به اطلاعات است؛</w:t>
      </w:r>
      <w:r w:rsidR="008F08DF">
        <w:rPr>
          <w:rFonts w:cs="B Mitra" w:hint="cs"/>
          <w:sz w:val="24"/>
          <w:szCs w:val="24"/>
          <w:rtl/>
          <w:lang w:bidi="fa-IR"/>
        </w:rPr>
        <w:t xml:space="preserve"> این قرارداد می</w:t>
      </w:r>
      <w:r w:rsidR="008F08DF">
        <w:rPr>
          <w:rFonts w:cs="B Mitra"/>
          <w:sz w:val="24"/>
          <w:szCs w:val="24"/>
          <w:rtl/>
          <w:lang w:bidi="fa-IR"/>
        </w:rPr>
        <w:softHyphen/>
      </w:r>
      <w:r w:rsidR="008F08DF">
        <w:rPr>
          <w:rFonts w:cs="B Mitra" w:hint="cs"/>
          <w:sz w:val="24"/>
          <w:szCs w:val="24"/>
          <w:rtl/>
          <w:lang w:bidi="fa-IR"/>
        </w:rPr>
        <w:t>تواند انواع مختلفی را در بر گیرد و شامل مشارکت بخش عمومی-خصوصی، شرکت زایشی و یا فروش لیسانس باشد؛</w:t>
      </w:r>
    </w:p>
    <w:p w:rsidR="00CC29DF" w:rsidRDefault="005D6D56" w:rsidP="005D6D56">
      <w:pPr>
        <w:bidi/>
        <w:jc w:val="both"/>
        <w:rPr>
          <w:rFonts w:cs="B Mitra"/>
          <w:sz w:val="24"/>
          <w:szCs w:val="24"/>
          <w:rtl/>
          <w:lang w:bidi="fa-IR"/>
        </w:rPr>
      </w:pPr>
      <w:r>
        <w:rPr>
          <w:rFonts w:cs="B Mitra" w:hint="cs"/>
          <w:sz w:val="24"/>
          <w:szCs w:val="24"/>
          <w:rtl/>
          <w:lang w:bidi="fa-IR"/>
        </w:rPr>
        <w:lastRenderedPageBreak/>
        <w:t xml:space="preserve">قاعده 1: </w:t>
      </w:r>
      <w:r w:rsidR="00CC29DF" w:rsidRPr="005D6D56">
        <w:rPr>
          <w:rFonts w:cs="B Mitra" w:hint="cs"/>
          <w:sz w:val="24"/>
          <w:szCs w:val="24"/>
          <w:rtl/>
          <w:lang w:bidi="fa-IR"/>
        </w:rPr>
        <w:t>این قرار داد به طراحی، ساخت و نگهداری طرح اشاره کرده و شامل فعالیت</w:t>
      </w:r>
      <w:r w:rsidR="00CC29DF" w:rsidRPr="005D6D56">
        <w:rPr>
          <w:rFonts w:cs="B Mitra" w:hint="cs"/>
          <w:sz w:val="24"/>
          <w:szCs w:val="24"/>
          <w:rtl/>
          <w:lang w:bidi="fa-IR"/>
        </w:rPr>
        <w:softHyphen/>
        <w:t>های کلیدی همانند راهبری قرارداد، گزارش عملکرد از وضعیت طرح، همکاری</w:t>
      </w:r>
      <w:r w:rsidR="00CC29DF" w:rsidRPr="005D6D56">
        <w:rPr>
          <w:rFonts w:cs="B Mitra" w:hint="cs"/>
          <w:sz w:val="24"/>
          <w:szCs w:val="24"/>
          <w:rtl/>
          <w:lang w:bidi="fa-IR"/>
        </w:rPr>
        <w:softHyphen/>
        <w:t>های پس</w:t>
      </w:r>
      <w:r w:rsidR="00CC29DF" w:rsidRPr="005D6D56">
        <w:rPr>
          <w:rFonts w:cs="B Mitra" w:hint="cs"/>
          <w:sz w:val="24"/>
          <w:szCs w:val="24"/>
          <w:rtl/>
          <w:lang w:bidi="fa-IR"/>
        </w:rPr>
        <w:softHyphen/>
        <w:t>آیند با سازمان دولتی و یا بخش خصوصی و ... است؛</w:t>
      </w:r>
    </w:p>
    <w:p w:rsidR="005D6D56" w:rsidRPr="005D6D56" w:rsidRDefault="005D6D56" w:rsidP="008F08DF">
      <w:pPr>
        <w:bidi/>
        <w:jc w:val="both"/>
        <w:rPr>
          <w:rFonts w:cs="B Mitra"/>
          <w:sz w:val="24"/>
          <w:szCs w:val="24"/>
          <w:rtl/>
          <w:lang w:bidi="fa-IR"/>
        </w:rPr>
      </w:pPr>
      <w:r>
        <w:rPr>
          <w:rFonts w:cs="B Mitra" w:hint="cs"/>
          <w:sz w:val="24"/>
          <w:szCs w:val="24"/>
          <w:rtl/>
          <w:lang w:bidi="fa-IR"/>
        </w:rPr>
        <w:t xml:space="preserve">قاعده 2: پلتفرم نوآوری باز </w:t>
      </w:r>
      <w:r w:rsidR="008F08DF">
        <w:rPr>
          <w:rFonts w:cs="B Mitra" w:hint="cs"/>
          <w:sz w:val="24"/>
          <w:szCs w:val="24"/>
          <w:rtl/>
          <w:lang w:bidi="fa-IR"/>
        </w:rPr>
        <w:t>می</w:t>
      </w:r>
      <w:r w:rsidR="008F08DF">
        <w:rPr>
          <w:rFonts w:cs="B Mitra"/>
          <w:sz w:val="24"/>
          <w:szCs w:val="24"/>
          <w:rtl/>
          <w:lang w:bidi="fa-IR"/>
        </w:rPr>
        <w:softHyphen/>
      </w:r>
      <w:r w:rsidR="008F08DF">
        <w:rPr>
          <w:rFonts w:cs="B Mitra" w:hint="cs"/>
          <w:sz w:val="24"/>
          <w:szCs w:val="24"/>
          <w:rtl/>
          <w:lang w:bidi="fa-IR"/>
        </w:rPr>
        <w:t>تواند</w:t>
      </w:r>
      <w:r>
        <w:rPr>
          <w:rFonts w:cs="B Mitra" w:hint="cs"/>
          <w:sz w:val="24"/>
          <w:szCs w:val="24"/>
          <w:rtl/>
          <w:lang w:bidi="fa-IR"/>
        </w:rPr>
        <w:t xml:space="preserve"> </w:t>
      </w:r>
      <w:r w:rsidR="00617F8B">
        <w:rPr>
          <w:rFonts w:cs="B Mitra" w:hint="cs"/>
          <w:sz w:val="24"/>
          <w:szCs w:val="24"/>
          <w:rtl/>
          <w:lang w:bidi="fa-IR"/>
        </w:rPr>
        <w:t>ک</w:t>
      </w:r>
      <w:r>
        <w:rPr>
          <w:rFonts w:cs="B Mitra" w:hint="cs"/>
          <w:sz w:val="24"/>
          <w:szCs w:val="24"/>
          <w:rtl/>
          <w:lang w:bidi="fa-IR"/>
        </w:rPr>
        <w:t>میته</w:t>
      </w:r>
      <w:r>
        <w:rPr>
          <w:rFonts w:cs="B Mitra" w:hint="cs"/>
          <w:sz w:val="24"/>
          <w:szCs w:val="24"/>
          <w:rtl/>
          <w:lang w:bidi="fa-IR"/>
        </w:rPr>
        <w:softHyphen/>
        <w:t xml:space="preserve">ای را به منظور تایید و بررسی صلاحیت پیشنهاددهندگان تشکیل دهد. </w:t>
      </w:r>
      <w:r w:rsidR="00617F8B">
        <w:rPr>
          <w:rFonts w:cs="B Mitra" w:hint="cs"/>
          <w:sz w:val="24"/>
          <w:szCs w:val="24"/>
          <w:rtl/>
          <w:lang w:bidi="fa-IR"/>
        </w:rPr>
        <w:t>این کمیته شامل رییس سازمان فناوری اطلاعات، نماینده حراست سازمان، کارشناس فنی، نماینده ریاست سازمان دولتی و نماینده مرکز توانمندسازی شرکت</w:t>
      </w:r>
      <w:r w:rsidR="00617F8B">
        <w:rPr>
          <w:rFonts w:cs="B Mitra" w:hint="cs"/>
          <w:sz w:val="24"/>
          <w:szCs w:val="24"/>
          <w:rtl/>
          <w:lang w:bidi="fa-IR"/>
        </w:rPr>
        <w:softHyphen/>
        <w:t>های نوپای سازمان فناوری اطلاعات است؛</w:t>
      </w:r>
      <w:r>
        <w:rPr>
          <w:rFonts w:cs="B Mitra" w:hint="cs"/>
          <w:sz w:val="24"/>
          <w:szCs w:val="24"/>
          <w:rtl/>
          <w:lang w:bidi="fa-IR"/>
        </w:rPr>
        <w:t xml:space="preserve"> </w:t>
      </w:r>
    </w:p>
    <w:p w:rsidR="00CC29DF" w:rsidRDefault="005B5591" w:rsidP="00617F8B">
      <w:pPr>
        <w:bidi/>
        <w:jc w:val="both"/>
        <w:rPr>
          <w:rFonts w:cs="B Mitra"/>
          <w:sz w:val="24"/>
          <w:szCs w:val="24"/>
          <w:rtl/>
          <w:lang w:bidi="fa-IR"/>
        </w:rPr>
      </w:pPr>
      <w:r>
        <w:rPr>
          <w:rFonts w:cs="B Mitra" w:hint="cs"/>
          <w:sz w:val="24"/>
          <w:szCs w:val="24"/>
          <w:rtl/>
          <w:lang w:bidi="fa-IR"/>
        </w:rPr>
        <w:t>رویه</w:t>
      </w:r>
      <w:r w:rsidR="00CC29DF">
        <w:rPr>
          <w:rFonts w:cs="B Mitra" w:hint="cs"/>
          <w:sz w:val="24"/>
          <w:szCs w:val="24"/>
          <w:rtl/>
          <w:lang w:bidi="fa-IR"/>
        </w:rPr>
        <w:t xml:space="preserve"> </w:t>
      </w:r>
      <w:r w:rsidR="00617F8B">
        <w:rPr>
          <w:rFonts w:cs="B Mitra" w:hint="cs"/>
          <w:sz w:val="24"/>
          <w:szCs w:val="24"/>
          <w:rtl/>
          <w:lang w:bidi="fa-IR"/>
        </w:rPr>
        <w:t>2</w:t>
      </w:r>
      <w:r w:rsidR="00CC29DF">
        <w:rPr>
          <w:rFonts w:cs="B Mitra" w:hint="cs"/>
          <w:sz w:val="24"/>
          <w:szCs w:val="24"/>
          <w:rtl/>
          <w:lang w:bidi="fa-IR"/>
        </w:rPr>
        <w:t xml:space="preserve">: </w:t>
      </w:r>
      <w:r w:rsidR="00CC29DF" w:rsidRPr="00CC29DF">
        <w:rPr>
          <w:rFonts w:cs="B Mitra" w:hint="cs"/>
          <w:sz w:val="24"/>
          <w:szCs w:val="24"/>
          <w:rtl/>
          <w:lang w:bidi="fa-IR"/>
        </w:rPr>
        <w:t>سازمان دولتی برای انجام این فعالیت هیچ هزینه</w:t>
      </w:r>
      <w:r w:rsidR="00CC29DF" w:rsidRPr="00CC29DF">
        <w:rPr>
          <w:rFonts w:cs="B Mitra" w:hint="cs"/>
          <w:sz w:val="24"/>
          <w:szCs w:val="24"/>
          <w:rtl/>
          <w:lang w:bidi="fa-IR"/>
        </w:rPr>
        <w:softHyphen/>
        <w:t>کرد مالی و یا سرمایه</w:t>
      </w:r>
      <w:r w:rsidR="00CC29DF" w:rsidRPr="00CC29DF">
        <w:rPr>
          <w:rFonts w:cs="B Mitra" w:hint="cs"/>
          <w:sz w:val="24"/>
          <w:szCs w:val="24"/>
          <w:rtl/>
          <w:lang w:bidi="fa-IR"/>
        </w:rPr>
        <w:softHyphen/>
        <w:t>گذاری انجام نمی</w:t>
      </w:r>
      <w:r w:rsidR="00CC29DF" w:rsidRPr="00CC29DF">
        <w:rPr>
          <w:rFonts w:cs="B Mitra" w:hint="cs"/>
          <w:sz w:val="24"/>
          <w:szCs w:val="24"/>
          <w:rtl/>
          <w:lang w:bidi="fa-IR"/>
        </w:rPr>
        <w:softHyphen/>
        <w:t>دهد وکلیة هزینه</w:t>
      </w:r>
      <w:r w:rsidR="00CC29DF" w:rsidRPr="00CC29DF">
        <w:rPr>
          <w:rFonts w:cs="B Mitra" w:hint="cs"/>
          <w:sz w:val="24"/>
          <w:szCs w:val="24"/>
          <w:rtl/>
          <w:lang w:bidi="fa-IR"/>
        </w:rPr>
        <w:softHyphen/>
        <w:t>ها توسط پیشنهاددهندة طرح تامین می</w:t>
      </w:r>
      <w:r w:rsidR="00CC29DF" w:rsidRPr="00CC29DF">
        <w:rPr>
          <w:rFonts w:cs="B Mitra" w:hint="cs"/>
          <w:sz w:val="24"/>
          <w:szCs w:val="24"/>
          <w:rtl/>
          <w:lang w:bidi="fa-IR"/>
        </w:rPr>
        <w:softHyphen/>
        <w:t>گردد؛</w:t>
      </w:r>
    </w:p>
    <w:p w:rsidR="00CC29DF" w:rsidRDefault="005B5591" w:rsidP="00617F8B">
      <w:pPr>
        <w:bidi/>
        <w:jc w:val="both"/>
        <w:rPr>
          <w:rFonts w:cs="B Mitra"/>
          <w:sz w:val="24"/>
          <w:szCs w:val="24"/>
          <w:rtl/>
          <w:lang w:bidi="fa-IR"/>
        </w:rPr>
      </w:pPr>
      <w:r>
        <w:rPr>
          <w:rFonts w:cs="B Mitra" w:hint="cs"/>
          <w:sz w:val="24"/>
          <w:szCs w:val="24"/>
          <w:rtl/>
          <w:lang w:bidi="fa-IR"/>
        </w:rPr>
        <w:t>رویه</w:t>
      </w:r>
      <w:r w:rsidR="00CC29DF">
        <w:rPr>
          <w:rFonts w:cs="B Mitra" w:hint="cs"/>
          <w:sz w:val="24"/>
          <w:szCs w:val="24"/>
          <w:rtl/>
          <w:lang w:bidi="fa-IR"/>
        </w:rPr>
        <w:t xml:space="preserve"> </w:t>
      </w:r>
      <w:r w:rsidR="00617F8B">
        <w:rPr>
          <w:rFonts w:cs="B Mitra" w:hint="cs"/>
          <w:sz w:val="24"/>
          <w:szCs w:val="24"/>
          <w:rtl/>
          <w:lang w:bidi="fa-IR"/>
        </w:rPr>
        <w:t>3</w:t>
      </w:r>
      <w:r w:rsidR="00CC29DF">
        <w:rPr>
          <w:rFonts w:cs="B Mitra" w:hint="cs"/>
          <w:sz w:val="24"/>
          <w:szCs w:val="24"/>
          <w:rtl/>
          <w:lang w:bidi="fa-IR"/>
        </w:rPr>
        <w:t>: پیشنهاددهنده  طرح باید در چارچوب یک شرکت ثبت شده به انجام طرح بپردازد. بدیهی است پیشنهاداتی مورد بررسی قرار می</w:t>
      </w:r>
      <w:r w:rsidR="00CC29DF">
        <w:rPr>
          <w:rFonts w:cs="B Mitra" w:hint="cs"/>
          <w:sz w:val="24"/>
          <w:szCs w:val="24"/>
          <w:rtl/>
          <w:lang w:bidi="fa-IR"/>
        </w:rPr>
        <w:softHyphen/>
        <w:t>گیرند که پیشنهاددهنده خود اجرا و پیاده</w:t>
      </w:r>
      <w:r w:rsidR="00CC29DF">
        <w:rPr>
          <w:rFonts w:cs="B Mitra" w:hint="cs"/>
          <w:sz w:val="24"/>
          <w:szCs w:val="24"/>
          <w:rtl/>
          <w:lang w:bidi="fa-IR"/>
        </w:rPr>
        <w:softHyphen/>
        <w:t>سازی آن</w:t>
      </w:r>
      <w:r w:rsidR="00CC29DF">
        <w:rPr>
          <w:rFonts w:cs="B Mitra" w:hint="cs"/>
          <w:sz w:val="24"/>
          <w:szCs w:val="24"/>
          <w:rtl/>
          <w:lang w:bidi="fa-IR"/>
        </w:rPr>
        <w:softHyphen/>
        <w:t>را بر عهده بگیرد؛</w:t>
      </w:r>
    </w:p>
    <w:p w:rsidR="00CC29DF" w:rsidRDefault="005B5591" w:rsidP="00617F8B">
      <w:pPr>
        <w:bidi/>
        <w:jc w:val="both"/>
        <w:rPr>
          <w:rFonts w:cs="B Mitra"/>
          <w:sz w:val="24"/>
          <w:szCs w:val="24"/>
          <w:rtl/>
          <w:lang w:bidi="fa-IR"/>
        </w:rPr>
      </w:pPr>
      <w:r>
        <w:rPr>
          <w:rFonts w:cs="B Mitra" w:hint="cs"/>
          <w:sz w:val="24"/>
          <w:szCs w:val="24"/>
          <w:rtl/>
          <w:lang w:bidi="fa-IR"/>
        </w:rPr>
        <w:t>رویه</w:t>
      </w:r>
      <w:r w:rsidR="00CC29DF">
        <w:rPr>
          <w:rFonts w:cs="B Mitra" w:hint="cs"/>
          <w:sz w:val="24"/>
          <w:szCs w:val="24"/>
          <w:rtl/>
          <w:lang w:bidi="fa-IR"/>
        </w:rPr>
        <w:t xml:space="preserve"> </w:t>
      </w:r>
      <w:r w:rsidR="00617F8B">
        <w:rPr>
          <w:rFonts w:cs="B Mitra" w:hint="cs"/>
          <w:sz w:val="24"/>
          <w:szCs w:val="24"/>
          <w:rtl/>
          <w:lang w:bidi="fa-IR"/>
        </w:rPr>
        <w:t>4</w:t>
      </w:r>
      <w:r w:rsidR="00CC29DF">
        <w:rPr>
          <w:rFonts w:cs="B Mitra" w:hint="cs"/>
          <w:sz w:val="24"/>
          <w:szCs w:val="24"/>
          <w:rtl/>
          <w:lang w:bidi="fa-IR"/>
        </w:rPr>
        <w:t>: بررسی صلاحیت فنی و صلاحیت کیفی پیشنهاددهنده به عهدة سازمان فناوری اطلاعات</w:t>
      </w:r>
      <w:r w:rsidR="00617F8B">
        <w:rPr>
          <w:rFonts w:cs="B Mitra" w:hint="cs"/>
          <w:sz w:val="24"/>
          <w:szCs w:val="24"/>
          <w:rtl/>
          <w:lang w:bidi="fa-IR"/>
        </w:rPr>
        <w:t>( کمیته بررسی صلاحیت پیشنهاددهندگان) است؛</w:t>
      </w:r>
    </w:p>
    <w:p w:rsidR="00CC29DF" w:rsidRDefault="005B5591" w:rsidP="007917AA">
      <w:pPr>
        <w:bidi/>
        <w:jc w:val="both"/>
        <w:rPr>
          <w:rFonts w:cs="B Mitra"/>
          <w:sz w:val="24"/>
          <w:szCs w:val="24"/>
          <w:rtl/>
          <w:lang w:bidi="fa-IR"/>
        </w:rPr>
      </w:pPr>
      <w:r>
        <w:rPr>
          <w:rFonts w:cs="B Mitra" w:hint="cs"/>
          <w:sz w:val="24"/>
          <w:szCs w:val="24"/>
          <w:rtl/>
          <w:lang w:bidi="fa-IR"/>
        </w:rPr>
        <w:t>رویه</w:t>
      </w:r>
      <w:r w:rsidR="00CC29DF">
        <w:rPr>
          <w:rFonts w:cs="B Mitra" w:hint="cs"/>
          <w:sz w:val="24"/>
          <w:szCs w:val="24"/>
          <w:rtl/>
          <w:lang w:bidi="fa-IR"/>
        </w:rPr>
        <w:t xml:space="preserve"> </w:t>
      </w:r>
      <w:r w:rsidR="007917AA">
        <w:rPr>
          <w:rFonts w:cs="B Mitra" w:hint="cs"/>
          <w:sz w:val="24"/>
          <w:szCs w:val="24"/>
          <w:rtl/>
          <w:lang w:bidi="fa-IR"/>
        </w:rPr>
        <w:t>5</w:t>
      </w:r>
      <w:r w:rsidR="00CC29DF">
        <w:rPr>
          <w:rFonts w:cs="B Mitra" w:hint="cs"/>
          <w:sz w:val="24"/>
          <w:szCs w:val="24"/>
          <w:rtl/>
          <w:lang w:bidi="fa-IR"/>
        </w:rPr>
        <w:t>: دسترسی به داده</w:t>
      </w:r>
      <w:r w:rsidR="00CC29DF">
        <w:rPr>
          <w:rFonts w:cs="B Mitra" w:hint="cs"/>
          <w:sz w:val="24"/>
          <w:szCs w:val="24"/>
          <w:rtl/>
          <w:lang w:bidi="fa-IR"/>
        </w:rPr>
        <w:softHyphen/>
        <w:t>های شهروندان محدود بوده و این دسترسی بر اساس صلاحدید کمیته تعیین صلاحیت</w:t>
      </w:r>
      <w:r w:rsidR="00617F8B">
        <w:rPr>
          <w:rFonts w:cs="B Mitra" w:hint="cs"/>
          <w:sz w:val="24"/>
          <w:szCs w:val="24"/>
          <w:rtl/>
          <w:lang w:bidi="fa-IR"/>
        </w:rPr>
        <w:t xml:space="preserve"> و کمیته رصد و پایش پلتفرم نوآوری باز</w:t>
      </w:r>
      <w:r w:rsidR="00CC29DF">
        <w:rPr>
          <w:rFonts w:cs="B Mitra" w:hint="cs"/>
          <w:sz w:val="24"/>
          <w:szCs w:val="24"/>
          <w:rtl/>
          <w:lang w:bidi="fa-IR"/>
        </w:rPr>
        <w:t xml:space="preserve"> سازمان فناوری اطلاعات صورت می</w:t>
      </w:r>
      <w:r w:rsidR="00CC29DF">
        <w:rPr>
          <w:rFonts w:cs="B Mitra" w:hint="cs"/>
          <w:sz w:val="24"/>
          <w:szCs w:val="24"/>
          <w:rtl/>
          <w:lang w:bidi="fa-IR"/>
        </w:rPr>
        <w:softHyphen/>
        <w:t>پذیرد. بدیهی است پیشنهاد کننده تنها به بخشی از داده</w:t>
      </w:r>
      <w:r w:rsidR="00CC29DF">
        <w:rPr>
          <w:rFonts w:cs="B Mitra" w:hint="cs"/>
          <w:sz w:val="24"/>
          <w:szCs w:val="24"/>
          <w:rtl/>
          <w:lang w:bidi="fa-IR"/>
        </w:rPr>
        <w:softHyphen/>
        <w:t>ها دسترسی داشته و اجازه نشر این داده</w:t>
      </w:r>
      <w:r w:rsidR="00CC29DF">
        <w:rPr>
          <w:rFonts w:cs="B Mitra" w:hint="cs"/>
          <w:sz w:val="24"/>
          <w:szCs w:val="24"/>
          <w:rtl/>
          <w:lang w:bidi="fa-IR"/>
        </w:rPr>
        <w:softHyphen/>
        <w:t>ها را به هیچ طریقی ندارد. پیشنهاددهنده تنها مالک ( این مالکیت مشروط به نوع قرارداد و عدم همکاری سازمان دولتی است) داده</w:t>
      </w:r>
      <w:r w:rsidR="00CC29DF">
        <w:rPr>
          <w:rFonts w:cs="B Mitra" w:hint="cs"/>
          <w:sz w:val="24"/>
          <w:szCs w:val="24"/>
          <w:rtl/>
          <w:lang w:bidi="fa-IR"/>
        </w:rPr>
        <w:softHyphen/>
        <w:t>های تحلیل شده و تجمیعی است که از قانون حمایت از داده</w:t>
      </w:r>
      <w:r w:rsidR="00CC29DF">
        <w:rPr>
          <w:rFonts w:cs="B Mitra" w:hint="cs"/>
          <w:sz w:val="24"/>
          <w:szCs w:val="24"/>
          <w:rtl/>
          <w:lang w:bidi="fa-IR"/>
        </w:rPr>
        <w:softHyphen/>
        <w:t>ها و حفظ حریم خصوصی افراد تبعیت می</w:t>
      </w:r>
      <w:r w:rsidR="00CC29DF">
        <w:rPr>
          <w:rFonts w:cs="B Mitra" w:hint="cs"/>
          <w:sz w:val="24"/>
          <w:szCs w:val="24"/>
          <w:rtl/>
          <w:lang w:bidi="fa-IR"/>
        </w:rPr>
        <w:softHyphen/>
        <w:t>کند).</w:t>
      </w:r>
    </w:p>
    <w:p w:rsidR="00CC29DF" w:rsidRDefault="00617F8B" w:rsidP="00CC29DF">
      <w:pPr>
        <w:bidi/>
        <w:jc w:val="both"/>
        <w:rPr>
          <w:rFonts w:cs="B Mitra"/>
          <w:sz w:val="24"/>
          <w:szCs w:val="24"/>
          <w:rtl/>
          <w:lang w:bidi="fa-IR"/>
        </w:rPr>
      </w:pPr>
      <w:r>
        <w:rPr>
          <w:rFonts w:cs="B Mitra" w:hint="cs"/>
          <w:sz w:val="24"/>
          <w:szCs w:val="24"/>
          <w:rtl/>
          <w:lang w:bidi="fa-IR"/>
        </w:rPr>
        <w:t>قاعده 1</w:t>
      </w:r>
      <w:r w:rsidR="00CC29DF">
        <w:rPr>
          <w:rFonts w:cs="B Mitra" w:hint="cs"/>
          <w:sz w:val="24"/>
          <w:szCs w:val="24"/>
          <w:rtl/>
          <w:lang w:bidi="fa-IR"/>
        </w:rPr>
        <w:t>: اگر داده</w:t>
      </w:r>
      <w:r w:rsidR="00CC29DF">
        <w:rPr>
          <w:rFonts w:cs="B Mitra" w:hint="cs"/>
          <w:sz w:val="24"/>
          <w:szCs w:val="24"/>
          <w:rtl/>
          <w:lang w:bidi="fa-IR"/>
        </w:rPr>
        <w:softHyphen/>
        <w:t>ها در طول زمان توسط پیشنهاددهنده طرح در یک اپلیکیشن و یا خدمات دیگر مبتنی بر فناوری اطلاعات جمع</w:t>
      </w:r>
      <w:r w:rsidR="00CC29DF">
        <w:rPr>
          <w:rFonts w:cs="B Mitra" w:hint="cs"/>
          <w:sz w:val="24"/>
          <w:szCs w:val="24"/>
          <w:rtl/>
          <w:lang w:bidi="fa-IR"/>
        </w:rPr>
        <w:softHyphen/>
        <w:t>آوری گردد ( داده</w:t>
      </w:r>
      <w:r w:rsidR="00CC29DF">
        <w:rPr>
          <w:rFonts w:cs="B Mitra" w:hint="cs"/>
          <w:sz w:val="24"/>
          <w:szCs w:val="24"/>
          <w:rtl/>
          <w:lang w:bidi="fa-IR"/>
        </w:rPr>
        <w:softHyphen/>
        <w:t>هایی که ارتباطی با داده</w:t>
      </w:r>
      <w:r w:rsidR="00CC29DF">
        <w:rPr>
          <w:rFonts w:cs="B Mitra" w:hint="cs"/>
          <w:sz w:val="24"/>
          <w:szCs w:val="24"/>
          <w:rtl/>
          <w:lang w:bidi="fa-IR"/>
        </w:rPr>
        <w:softHyphen/>
        <w:t>های سازمان نداشته و پس از توسعه و معرفی به بازار گردآوری می</w:t>
      </w:r>
      <w:r w:rsidR="00CC29DF">
        <w:rPr>
          <w:rFonts w:cs="B Mitra" w:hint="cs"/>
          <w:sz w:val="24"/>
          <w:szCs w:val="24"/>
          <w:rtl/>
          <w:lang w:bidi="fa-IR"/>
        </w:rPr>
        <w:softHyphen/>
        <w:t xml:space="preserve">شوند) منوط به اخذ مجوز از خود کاربران است.  </w:t>
      </w:r>
    </w:p>
    <w:p w:rsidR="00617F8B" w:rsidRPr="00CC29DF" w:rsidRDefault="00617F8B" w:rsidP="00617F8B">
      <w:pPr>
        <w:bidi/>
        <w:jc w:val="both"/>
        <w:rPr>
          <w:rFonts w:cs="B Mitra"/>
          <w:sz w:val="24"/>
          <w:szCs w:val="24"/>
          <w:lang w:bidi="fa-IR"/>
        </w:rPr>
      </w:pPr>
      <w:r>
        <w:rPr>
          <w:rFonts w:cs="B Mitra" w:hint="cs"/>
          <w:sz w:val="24"/>
          <w:szCs w:val="24"/>
          <w:rtl/>
          <w:lang w:bidi="fa-IR"/>
        </w:rPr>
        <w:t>قاعده 2: دسترسی به داده</w:t>
      </w:r>
      <w:r>
        <w:rPr>
          <w:rFonts w:cs="B Mitra" w:hint="cs"/>
          <w:sz w:val="24"/>
          <w:szCs w:val="24"/>
          <w:rtl/>
          <w:lang w:bidi="fa-IR"/>
        </w:rPr>
        <w:softHyphen/>
        <w:t>های شخصی افراد تنها در صورتی ممکن است که به هیچ طریقی سمت پیشنهاددهنده طرح ذخیره</w:t>
      </w:r>
      <w:r>
        <w:rPr>
          <w:rFonts w:cs="B Mitra"/>
          <w:sz w:val="24"/>
          <w:szCs w:val="24"/>
          <w:rtl/>
          <w:lang w:bidi="fa-IR"/>
        </w:rPr>
        <w:softHyphen/>
      </w:r>
      <w:r>
        <w:rPr>
          <w:rFonts w:cs="B Mitra" w:hint="cs"/>
          <w:sz w:val="24"/>
          <w:szCs w:val="24"/>
          <w:rtl/>
          <w:lang w:bidi="fa-IR"/>
        </w:rPr>
        <w:t>سازی و پایش نگردد؛</w:t>
      </w:r>
      <w:r w:rsidR="008F08DF">
        <w:rPr>
          <w:rFonts w:cs="B Mitra" w:hint="cs"/>
          <w:sz w:val="24"/>
          <w:szCs w:val="24"/>
          <w:rtl/>
          <w:lang w:bidi="fa-IR"/>
        </w:rPr>
        <w:t xml:space="preserve"> </w:t>
      </w:r>
    </w:p>
    <w:p w:rsidR="00CC29DF" w:rsidRDefault="005B5591" w:rsidP="007917AA">
      <w:pPr>
        <w:bidi/>
        <w:jc w:val="both"/>
        <w:rPr>
          <w:rFonts w:cs="B Mitra"/>
          <w:sz w:val="24"/>
          <w:szCs w:val="24"/>
          <w:rtl/>
          <w:lang w:bidi="fa-IR"/>
        </w:rPr>
      </w:pPr>
      <w:r>
        <w:rPr>
          <w:rFonts w:cs="B Mitra" w:hint="cs"/>
          <w:sz w:val="24"/>
          <w:szCs w:val="24"/>
          <w:rtl/>
          <w:lang w:bidi="fa-IR"/>
        </w:rPr>
        <w:t>رویه</w:t>
      </w:r>
      <w:r w:rsidR="00CC29DF">
        <w:rPr>
          <w:rFonts w:cs="B Mitra" w:hint="cs"/>
          <w:sz w:val="24"/>
          <w:szCs w:val="24"/>
          <w:rtl/>
          <w:lang w:bidi="fa-IR"/>
        </w:rPr>
        <w:t xml:space="preserve"> </w:t>
      </w:r>
      <w:r w:rsidR="007917AA">
        <w:rPr>
          <w:rFonts w:cs="B Mitra" w:hint="cs"/>
          <w:sz w:val="24"/>
          <w:szCs w:val="24"/>
          <w:rtl/>
          <w:lang w:bidi="fa-IR"/>
        </w:rPr>
        <w:t>6</w:t>
      </w:r>
      <w:r w:rsidR="00CC29DF">
        <w:rPr>
          <w:rFonts w:cs="B Mitra" w:hint="cs"/>
          <w:sz w:val="24"/>
          <w:szCs w:val="24"/>
          <w:rtl/>
          <w:lang w:bidi="fa-IR"/>
        </w:rPr>
        <w:t>: عقد قرارداد با پیشنهاددهنده به معنای مالکیت پیشنهاد دهنده در خصوص داده</w:t>
      </w:r>
      <w:r w:rsidR="00CC29DF">
        <w:rPr>
          <w:rFonts w:cs="B Mitra" w:hint="cs"/>
          <w:sz w:val="24"/>
          <w:szCs w:val="24"/>
          <w:rtl/>
          <w:lang w:bidi="fa-IR"/>
        </w:rPr>
        <w:softHyphen/>
        <w:t xml:space="preserve">ها و یا عدم همکاری سازمان دولتی با سایرین نیست و پیشنهاددهندده موظف است در طرح پیشنهادی خود چگونگی ورود رقبا در طول زمان را تشریح نماید. </w:t>
      </w:r>
    </w:p>
    <w:p w:rsidR="002B6B79" w:rsidRDefault="007917AA" w:rsidP="00CC29DF">
      <w:pPr>
        <w:bidi/>
        <w:jc w:val="both"/>
        <w:rPr>
          <w:rFonts w:cs="B Mitra"/>
          <w:sz w:val="24"/>
          <w:szCs w:val="24"/>
          <w:rtl/>
          <w:lang w:bidi="fa-IR"/>
        </w:rPr>
      </w:pPr>
      <w:r>
        <w:rPr>
          <w:rFonts w:cs="B Mitra" w:hint="cs"/>
          <w:sz w:val="24"/>
          <w:szCs w:val="24"/>
          <w:rtl/>
          <w:lang w:bidi="fa-IR"/>
        </w:rPr>
        <w:t>قاعده 1</w:t>
      </w:r>
      <w:r w:rsidR="00CC29DF">
        <w:rPr>
          <w:rFonts w:cs="B Mitra" w:hint="cs"/>
          <w:sz w:val="24"/>
          <w:szCs w:val="24"/>
          <w:rtl/>
          <w:lang w:bidi="fa-IR"/>
        </w:rPr>
        <w:t>: طرح پیشنهادی باید بگونه</w:t>
      </w:r>
      <w:r w:rsidR="00CC29DF">
        <w:rPr>
          <w:rFonts w:cs="B Mitra" w:hint="cs"/>
          <w:sz w:val="24"/>
          <w:szCs w:val="24"/>
          <w:rtl/>
          <w:lang w:bidi="fa-IR"/>
        </w:rPr>
        <w:softHyphen/>
        <w:t>ای در قرارداد منعکس گردد که هرگونه امکان احتمالی برای ایجاد انحصار را توسط پیشنهاددهنده محدود نماید. این انحصار می</w:t>
      </w:r>
      <w:r w:rsidR="00CC29DF">
        <w:rPr>
          <w:rFonts w:cs="B Mitra" w:hint="cs"/>
          <w:sz w:val="24"/>
          <w:szCs w:val="24"/>
          <w:rtl/>
          <w:lang w:bidi="fa-IR"/>
        </w:rPr>
        <w:softHyphen/>
        <w:t>تواند ناشی از طراحی فنی به گونه</w:t>
      </w:r>
      <w:r w:rsidR="00CC29DF">
        <w:rPr>
          <w:rFonts w:cs="B Mitra" w:hint="cs"/>
          <w:sz w:val="24"/>
          <w:szCs w:val="24"/>
          <w:rtl/>
          <w:lang w:bidi="fa-IR"/>
        </w:rPr>
        <w:softHyphen/>
        <w:t>ای غیر قابل استفاده برای سایرین و یا طراحی ناشی از مدل کسب و کاری باشد که استفاده سایرین را محدود می</w:t>
      </w:r>
      <w:r w:rsidR="00CC29DF">
        <w:rPr>
          <w:rFonts w:cs="B Mitra" w:hint="cs"/>
          <w:sz w:val="24"/>
          <w:szCs w:val="24"/>
          <w:rtl/>
          <w:lang w:bidi="fa-IR"/>
        </w:rPr>
        <w:softHyphen/>
        <w:t>نماید؛</w:t>
      </w:r>
    </w:p>
    <w:p w:rsidR="007917AA" w:rsidRDefault="007917AA" w:rsidP="008F08DF">
      <w:pPr>
        <w:bidi/>
        <w:jc w:val="both"/>
        <w:rPr>
          <w:rFonts w:cs="B Mitra"/>
          <w:sz w:val="24"/>
          <w:szCs w:val="24"/>
          <w:rtl/>
          <w:lang w:bidi="fa-IR"/>
        </w:rPr>
      </w:pPr>
      <w:r>
        <w:rPr>
          <w:rFonts w:cs="B Mitra" w:hint="cs"/>
          <w:sz w:val="24"/>
          <w:szCs w:val="24"/>
          <w:rtl/>
          <w:lang w:bidi="fa-IR"/>
        </w:rPr>
        <w:t xml:space="preserve">قاعده 2: کمیته رصد و پایش </w:t>
      </w:r>
      <w:r w:rsidR="008F08DF">
        <w:rPr>
          <w:rFonts w:cs="B Mitra" w:hint="cs"/>
          <w:sz w:val="24"/>
          <w:szCs w:val="24"/>
          <w:rtl/>
          <w:lang w:bidi="fa-IR"/>
        </w:rPr>
        <w:t>می</w:t>
      </w:r>
      <w:r w:rsidR="008F08DF">
        <w:rPr>
          <w:rFonts w:cs="B Mitra"/>
          <w:sz w:val="24"/>
          <w:szCs w:val="24"/>
          <w:rtl/>
          <w:lang w:bidi="fa-IR"/>
        </w:rPr>
        <w:softHyphen/>
      </w:r>
      <w:r w:rsidR="008F08DF">
        <w:rPr>
          <w:rFonts w:cs="B Mitra" w:hint="cs"/>
          <w:sz w:val="24"/>
          <w:szCs w:val="24"/>
          <w:rtl/>
          <w:lang w:bidi="fa-IR"/>
        </w:rPr>
        <w:t>تواند</w:t>
      </w:r>
      <w:r>
        <w:rPr>
          <w:rFonts w:cs="B Mitra" w:hint="cs"/>
          <w:sz w:val="24"/>
          <w:szCs w:val="24"/>
          <w:rtl/>
          <w:lang w:bidi="fa-IR"/>
        </w:rPr>
        <w:t xml:space="preserve"> مسیر انجام طرح توسط پیشنهادده</w:t>
      </w:r>
      <w:r w:rsidR="00DF7E32">
        <w:rPr>
          <w:rFonts w:cs="B Mitra" w:hint="cs"/>
          <w:sz w:val="24"/>
          <w:szCs w:val="24"/>
          <w:rtl/>
          <w:lang w:bidi="fa-IR"/>
        </w:rPr>
        <w:t>ن</w:t>
      </w:r>
      <w:r>
        <w:rPr>
          <w:rFonts w:cs="B Mitra" w:hint="cs"/>
          <w:sz w:val="24"/>
          <w:szCs w:val="24"/>
          <w:rtl/>
          <w:lang w:bidi="fa-IR"/>
        </w:rPr>
        <w:t>ده مجری را ر</w:t>
      </w:r>
      <w:r w:rsidR="00DF7E32">
        <w:rPr>
          <w:rFonts w:cs="B Mitra" w:hint="cs"/>
          <w:sz w:val="24"/>
          <w:szCs w:val="24"/>
          <w:rtl/>
          <w:lang w:bidi="fa-IR"/>
        </w:rPr>
        <w:t>ص</w:t>
      </w:r>
      <w:r>
        <w:rPr>
          <w:rFonts w:cs="B Mitra" w:hint="cs"/>
          <w:sz w:val="24"/>
          <w:szCs w:val="24"/>
          <w:rtl/>
          <w:lang w:bidi="fa-IR"/>
        </w:rPr>
        <w:t xml:space="preserve">د کرده و بطور مستمر فرآیند توسعه را کنترل </w:t>
      </w:r>
      <w:r w:rsidR="00DF7E32">
        <w:rPr>
          <w:rFonts w:cs="B Mitra" w:hint="cs"/>
          <w:sz w:val="24"/>
          <w:szCs w:val="24"/>
          <w:rtl/>
          <w:lang w:bidi="fa-IR"/>
        </w:rPr>
        <w:t>نمیاد</w:t>
      </w:r>
      <w:r>
        <w:rPr>
          <w:rFonts w:cs="B Mitra" w:hint="cs"/>
          <w:sz w:val="24"/>
          <w:szCs w:val="24"/>
          <w:rtl/>
          <w:lang w:bidi="fa-IR"/>
        </w:rPr>
        <w:t>. بدیهی است اگر فرآیند اجرا با شرایط ذکر شده در قرارداد تناقض داشته باشد، کمیته می</w:t>
      </w:r>
      <w:r>
        <w:rPr>
          <w:rFonts w:cs="B Mitra" w:hint="cs"/>
          <w:sz w:val="24"/>
          <w:szCs w:val="24"/>
          <w:rtl/>
          <w:lang w:bidi="fa-IR"/>
        </w:rPr>
        <w:softHyphen/>
        <w:t>تواند پس از تذکر کتبی و در صورت تکرار دسترسی به داده</w:t>
      </w:r>
      <w:r>
        <w:rPr>
          <w:rFonts w:cs="B Mitra" w:hint="cs"/>
          <w:sz w:val="24"/>
          <w:szCs w:val="24"/>
          <w:rtl/>
          <w:lang w:bidi="fa-IR"/>
        </w:rPr>
        <w:softHyphen/>
        <w:t>ها را قطع و موضوع را از منظر حقوقی پیگیری نماید؛</w:t>
      </w:r>
    </w:p>
    <w:p w:rsidR="00CC29DF" w:rsidRPr="007917AA" w:rsidRDefault="005B5591" w:rsidP="008F08DF">
      <w:pPr>
        <w:bidi/>
        <w:jc w:val="both"/>
        <w:rPr>
          <w:rFonts w:cs="B Mitra"/>
          <w:sz w:val="24"/>
          <w:szCs w:val="24"/>
          <w:lang w:bidi="fa-IR"/>
        </w:rPr>
      </w:pPr>
      <w:r>
        <w:rPr>
          <w:rFonts w:cs="B Mitra" w:hint="cs"/>
          <w:sz w:val="24"/>
          <w:szCs w:val="24"/>
          <w:rtl/>
          <w:lang w:bidi="fa-IR"/>
        </w:rPr>
        <w:lastRenderedPageBreak/>
        <w:t>رویه</w:t>
      </w:r>
      <w:r w:rsidR="007917AA">
        <w:rPr>
          <w:rFonts w:cs="B Mitra" w:hint="cs"/>
          <w:sz w:val="24"/>
          <w:szCs w:val="24"/>
          <w:rtl/>
          <w:lang w:bidi="fa-IR"/>
        </w:rPr>
        <w:t xml:space="preserve">7: </w:t>
      </w:r>
      <w:r w:rsidR="008F08DF">
        <w:rPr>
          <w:rFonts w:cs="B Mitra" w:hint="cs"/>
          <w:sz w:val="24"/>
          <w:szCs w:val="24"/>
          <w:rtl/>
          <w:lang w:bidi="fa-IR"/>
        </w:rPr>
        <w:t>پیشنهاد می</w:t>
      </w:r>
      <w:r w:rsidR="008F08DF">
        <w:rPr>
          <w:rFonts w:cs="B Mitra"/>
          <w:sz w:val="24"/>
          <w:szCs w:val="24"/>
          <w:rtl/>
          <w:lang w:bidi="fa-IR"/>
        </w:rPr>
        <w:softHyphen/>
      </w:r>
      <w:r w:rsidR="008F08DF">
        <w:rPr>
          <w:rFonts w:cs="B Mitra" w:hint="cs"/>
          <w:sz w:val="24"/>
          <w:szCs w:val="24"/>
          <w:rtl/>
          <w:lang w:bidi="fa-IR"/>
        </w:rPr>
        <w:t xml:space="preserve">گردد </w:t>
      </w:r>
      <w:r w:rsidR="00CC29DF" w:rsidRPr="007917AA">
        <w:rPr>
          <w:rFonts w:cs="B Mitra" w:hint="cs"/>
          <w:sz w:val="24"/>
          <w:szCs w:val="24"/>
          <w:rtl/>
          <w:lang w:bidi="fa-IR"/>
        </w:rPr>
        <w:t>سازمان فناوری اطلاعات از طریق کمیته بررسی صلاحیت پیشنهاددهندگان به منظور صیانت از داده</w:t>
      </w:r>
      <w:r w:rsidR="00CC29DF" w:rsidRPr="007917AA">
        <w:rPr>
          <w:rFonts w:cs="B Mitra" w:hint="cs"/>
          <w:sz w:val="24"/>
          <w:szCs w:val="24"/>
          <w:rtl/>
          <w:lang w:bidi="fa-IR"/>
        </w:rPr>
        <w:softHyphen/>
        <w:t xml:space="preserve">های شهروندان حداقل </w:t>
      </w:r>
      <w:r w:rsidR="002C77ED">
        <w:rPr>
          <w:rFonts w:cs="B Mitra" w:hint="cs"/>
          <w:sz w:val="24"/>
          <w:szCs w:val="24"/>
          <w:rtl/>
          <w:lang w:bidi="fa-IR"/>
        </w:rPr>
        <w:t>رویه های</w:t>
      </w:r>
      <w:r w:rsidR="00CC29DF" w:rsidRPr="007917AA">
        <w:rPr>
          <w:rFonts w:cs="B Mitra" w:hint="cs"/>
          <w:sz w:val="24"/>
          <w:szCs w:val="24"/>
          <w:rtl/>
          <w:lang w:bidi="fa-IR"/>
        </w:rPr>
        <w:t xml:space="preserve"> لازم برای تضمین مناسب از داده</w:t>
      </w:r>
      <w:r w:rsidR="00CC29DF" w:rsidRPr="007917AA">
        <w:rPr>
          <w:rFonts w:cs="B Mitra" w:hint="cs"/>
          <w:sz w:val="24"/>
          <w:szCs w:val="24"/>
          <w:rtl/>
          <w:lang w:bidi="fa-IR"/>
        </w:rPr>
        <w:softHyphen/>
        <w:t>های شهروندان را ارائه و رویه استاندارد دریافت این تضمین</w:t>
      </w:r>
      <w:r w:rsidR="00CC29DF" w:rsidRPr="007917AA">
        <w:rPr>
          <w:rFonts w:cs="B Mitra" w:hint="cs"/>
          <w:sz w:val="24"/>
          <w:szCs w:val="24"/>
          <w:rtl/>
          <w:lang w:bidi="fa-IR"/>
        </w:rPr>
        <w:softHyphen/>
        <w:t>ها را تعیین کند؛</w:t>
      </w:r>
    </w:p>
    <w:p w:rsidR="00C47F0C" w:rsidRDefault="00C47F0C" w:rsidP="00C47F0C">
      <w:pPr>
        <w:bidi/>
        <w:jc w:val="both"/>
        <w:rPr>
          <w:rFonts w:cs="B Mitra"/>
          <w:sz w:val="24"/>
          <w:szCs w:val="24"/>
          <w:rtl/>
          <w:lang w:bidi="fa-IR"/>
        </w:rPr>
      </w:pPr>
      <w:r>
        <w:rPr>
          <w:rFonts w:cs="B Mitra" w:hint="cs"/>
          <w:sz w:val="24"/>
          <w:szCs w:val="24"/>
          <w:rtl/>
          <w:lang w:bidi="fa-IR"/>
        </w:rPr>
        <w:t>قاعده 1</w:t>
      </w:r>
      <w:r w:rsidR="00CC29DF">
        <w:rPr>
          <w:rFonts w:cs="B Mitra" w:hint="cs"/>
          <w:sz w:val="24"/>
          <w:szCs w:val="24"/>
          <w:rtl/>
          <w:lang w:bidi="fa-IR"/>
        </w:rPr>
        <w:t>: پیشنهاددهنده موظف است تضمین درخواست شده توسط سازمان فناوری اطلاعات را تامین نماید. این تضمین می</w:t>
      </w:r>
      <w:r w:rsidR="00CC29DF">
        <w:rPr>
          <w:rFonts w:cs="B Mitra" w:hint="cs"/>
          <w:sz w:val="24"/>
          <w:szCs w:val="24"/>
          <w:rtl/>
          <w:lang w:bidi="fa-IR"/>
        </w:rPr>
        <w:softHyphen/>
        <w:t xml:space="preserve">تواند شامل عقد قرارداد عدم افشای اطلاعات و قرارداد عدم </w:t>
      </w:r>
      <w:r>
        <w:rPr>
          <w:rFonts w:cs="B Mitra" w:hint="cs"/>
          <w:sz w:val="24"/>
          <w:szCs w:val="24"/>
          <w:rtl/>
          <w:lang w:bidi="fa-IR"/>
        </w:rPr>
        <w:t>انتشار</w:t>
      </w:r>
      <w:r w:rsidR="00CC29DF">
        <w:rPr>
          <w:rFonts w:cs="B Mitra" w:hint="cs"/>
          <w:sz w:val="24"/>
          <w:szCs w:val="24"/>
          <w:rtl/>
          <w:lang w:bidi="fa-IR"/>
        </w:rPr>
        <w:t xml:space="preserve"> داده</w:t>
      </w:r>
      <w:r w:rsidR="00CC29DF">
        <w:rPr>
          <w:rFonts w:cs="B Mitra" w:hint="cs"/>
          <w:sz w:val="24"/>
          <w:szCs w:val="24"/>
          <w:rtl/>
          <w:lang w:bidi="fa-IR"/>
        </w:rPr>
        <w:softHyphen/>
        <w:t>های خصوصی افراد باشد؛</w:t>
      </w:r>
      <w:r>
        <w:rPr>
          <w:rFonts w:cs="B Mitra" w:hint="cs"/>
          <w:sz w:val="24"/>
          <w:szCs w:val="24"/>
          <w:rtl/>
          <w:lang w:bidi="fa-IR"/>
        </w:rPr>
        <w:t xml:space="preserve"> </w:t>
      </w:r>
    </w:p>
    <w:p w:rsidR="00CC29DF" w:rsidRDefault="005B5591" w:rsidP="00C47F0C">
      <w:pPr>
        <w:bidi/>
        <w:jc w:val="both"/>
        <w:rPr>
          <w:rFonts w:cs="B Mitra"/>
          <w:sz w:val="24"/>
          <w:szCs w:val="24"/>
          <w:rtl/>
          <w:lang w:bidi="fa-IR"/>
        </w:rPr>
      </w:pPr>
      <w:r>
        <w:rPr>
          <w:rFonts w:cs="B Mitra" w:hint="cs"/>
          <w:sz w:val="24"/>
          <w:szCs w:val="24"/>
          <w:rtl/>
          <w:lang w:bidi="fa-IR"/>
        </w:rPr>
        <w:t>رویه</w:t>
      </w:r>
      <w:r w:rsidR="00C47F0C">
        <w:rPr>
          <w:rFonts w:cs="B Mitra" w:hint="cs"/>
          <w:sz w:val="24"/>
          <w:szCs w:val="24"/>
          <w:rtl/>
          <w:lang w:bidi="fa-IR"/>
        </w:rPr>
        <w:t>8</w:t>
      </w:r>
      <w:r w:rsidR="00CC29DF">
        <w:rPr>
          <w:rFonts w:cs="B Mitra" w:hint="cs"/>
          <w:sz w:val="24"/>
          <w:szCs w:val="24"/>
          <w:rtl/>
          <w:lang w:bidi="fa-IR"/>
        </w:rPr>
        <w:t>: پیشنهاددهنده موظف است کلیه فعالیت</w:t>
      </w:r>
      <w:r w:rsidR="00CC29DF">
        <w:rPr>
          <w:rFonts w:cs="B Mitra" w:hint="cs"/>
          <w:sz w:val="24"/>
          <w:szCs w:val="24"/>
          <w:rtl/>
          <w:lang w:bidi="fa-IR"/>
        </w:rPr>
        <w:softHyphen/>
        <w:t>های مربوط به ذخیره</w:t>
      </w:r>
      <w:r w:rsidR="00CC29DF">
        <w:rPr>
          <w:rFonts w:cs="B Mitra" w:hint="cs"/>
          <w:sz w:val="24"/>
          <w:szCs w:val="24"/>
          <w:rtl/>
          <w:lang w:bidi="fa-IR"/>
        </w:rPr>
        <w:softHyphen/>
        <w:t>سازی داده</w:t>
      </w:r>
      <w:r w:rsidR="00CC29DF">
        <w:rPr>
          <w:rFonts w:cs="B Mitra" w:hint="cs"/>
          <w:sz w:val="24"/>
          <w:szCs w:val="24"/>
          <w:rtl/>
          <w:lang w:bidi="fa-IR"/>
        </w:rPr>
        <w:softHyphen/>
        <w:t>ها و پایش آن</w:t>
      </w:r>
      <w:r w:rsidR="00CC29DF">
        <w:rPr>
          <w:rFonts w:cs="B Mitra" w:hint="cs"/>
          <w:sz w:val="24"/>
          <w:szCs w:val="24"/>
          <w:rtl/>
          <w:lang w:bidi="fa-IR"/>
        </w:rPr>
        <w:softHyphen/>
        <w:t xml:space="preserve">ها را در سازمان فناوری اطلاعات انجام دهد و بطور مرتب به کمیته رصد و پایش طرح </w:t>
      </w:r>
      <w:r w:rsidR="00C47F0C">
        <w:rPr>
          <w:rFonts w:cs="B Mitra" w:hint="cs"/>
          <w:sz w:val="24"/>
          <w:szCs w:val="24"/>
          <w:rtl/>
          <w:lang w:bidi="fa-IR"/>
        </w:rPr>
        <w:t xml:space="preserve">پلتفرم نواوری باز </w:t>
      </w:r>
      <w:r w:rsidR="00CC29DF">
        <w:rPr>
          <w:rFonts w:cs="B Mitra" w:hint="cs"/>
          <w:sz w:val="24"/>
          <w:szCs w:val="24"/>
          <w:rtl/>
          <w:lang w:bidi="fa-IR"/>
        </w:rPr>
        <w:t>سازمان فناوری اطلاعات گزارش دهد.</w:t>
      </w:r>
    </w:p>
    <w:p w:rsidR="00CC29DF" w:rsidRDefault="005B5591" w:rsidP="008F08DF">
      <w:pPr>
        <w:bidi/>
        <w:jc w:val="both"/>
        <w:rPr>
          <w:rFonts w:cs="B Mitra"/>
          <w:sz w:val="24"/>
          <w:szCs w:val="24"/>
          <w:rtl/>
          <w:lang w:bidi="fa-IR"/>
        </w:rPr>
      </w:pPr>
      <w:r>
        <w:rPr>
          <w:rFonts w:cs="B Mitra" w:hint="cs"/>
          <w:sz w:val="24"/>
          <w:szCs w:val="24"/>
          <w:rtl/>
          <w:lang w:bidi="fa-IR"/>
        </w:rPr>
        <w:t>رویه</w:t>
      </w:r>
      <w:r w:rsidR="00C47F0C">
        <w:rPr>
          <w:rFonts w:cs="B Mitra" w:hint="cs"/>
          <w:sz w:val="24"/>
          <w:szCs w:val="24"/>
          <w:rtl/>
          <w:lang w:bidi="fa-IR"/>
        </w:rPr>
        <w:t xml:space="preserve">9: </w:t>
      </w:r>
      <w:r w:rsidR="008F08DF">
        <w:rPr>
          <w:rFonts w:cs="B Mitra" w:hint="cs"/>
          <w:sz w:val="24"/>
          <w:szCs w:val="24"/>
          <w:rtl/>
          <w:lang w:bidi="fa-IR"/>
        </w:rPr>
        <w:t xml:space="preserve">بهتر است </w:t>
      </w:r>
      <w:r w:rsidR="00C47F0C">
        <w:rPr>
          <w:rFonts w:cs="B Mitra" w:hint="cs"/>
          <w:sz w:val="24"/>
          <w:szCs w:val="24"/>
          <w:rtl/>
          <w:lang w:bidi="fa-IR"/>
        </w:rPr>
        <w:t>پلتفرم نوآوری باز که از میان پیشنهاد دهندگان طرح، بهترین پیشنهاددهنده طرح را انتخاب و بطور عمومی به عنوان مجری اعلام نماید؛</w:t>
      </w:r>
    </w:p>
    <w:p w:rsidR="00C47F0C" w:rsidRDefault="00C47F0C" w:rsidP="00C47F0C">
      <w:pPr>
        <w:bidi/>
        <w:jc w:val="both"/>
        <w:rPr>
          <w:rFonts w:cs="B Mitra"/>
          <w:sz w:val="24"/>
          <w:szCs w:val="24"/>
          <w:rtl/>
          <w:lang w:bidi="fa-IR"/>
        </w:rPr>
      </w:pPr>
      <w:r>
        <w:rPr>
          <w:rFonts w:cs="B Mitra" w:hint="cs"/>
          <w:sz w:val="24"/>
          <w:szCs w:val="24"/>
          <w:rtl/>
          <w:lang w:bidi="fa-IR"/>
        </w:rPr>
        <w:t>قاعده 1:  به منظور ایجاد مزیت برای مجری انتخاب شده،  پلتفرم نوآوری باز حداکثر6 ماه زمان به منظور اجرای طرح تعیین می</w:t>
      </w:r>
      <w:r>
        <w:rPr>
          <w:rFonts w:cs="B Mitra" w:hint="cs"/>
          <w:sz w:val="24"/>
          <w:szCs w:val="24"/>
          <w:rtl/>
          <w:lang w:bidi="fa-IR"/>
        </w:rPr>
        <w:softHyphen/>
        <w:t>نماید. در این مدت سازمان دولتی متعهد می</w:t>
      </w:r>
      <w:r>
        <w:rPr>
          <w:rFonts w:cs="B Mitra" w:hint="cs"/>
          <w:sz w:val="24"/>
          <w:szCs w:val="24"/>
          <w:rtl/>
          <w:lang w:bidi="fa-IR"/>
        </w:rPr>
        <w:softHyphen/>
        <w:t>گردد که هیچ مجری دیگری به داده</w:t>
      </w:r>
      <w:r>
        <w:rPr>
          <w:rFonts w:cs="B Mitra" w:hint="cs"/>
          <w:sz w:val="24"/>
          <w:szCs w:val="24"/>
          <w:rtl/>
          <w:lang w:bidi="fa-IR"/>
        </w:rPr>
        <w:softHyphen/>
        <w:t>ها ومنابع سازمان دولتی دسترسی نداشته و مزیت ناشی از پیشرو بودن به مجری اعطا گردد؛</w:t>
      </w:r>
    </w:p>
    <w:p w:rsidR="00DF7E32" w:rsidRDefault="00DF7E32" w:rsidP="00346458">
      <w:pPr>
        <w:bidi/>
        <w:jc w:val="both"/>
        <w:rPr>
          <w:rFonts w:cs="B Mitra"/>
          <w:sz w:val="24"/>
          <w:szCs w:val="24"/>
          <w:lang w:bidi="fa-IR"/>
        </w:rPr>
      </w:pPr>
      <w:r>
        <w:rPr>
          <w:rFonts w:cs="B Mitra" w:hint="cs"/>
          <w:sz w:val="24"/>
          <w:szCs w:val="24"/>
          <w:rtl/>
          <w:lang w:bidi="fa-IR"/>
        </w:rPr>
        <w:t>قاعده 2: در شرایطی که مجری بتواند طرح مذکور را پیاده</w:t>
      </w:r>
      <w:r>
        <w:rPr>
          <w:rFonts w:cs="B Mitra"/>
          <w:sz w:val="24"/>
          <w:szCs w:val="24"/>
          <w:rtl/>
          <w:lang w:bidi="fa-IR"/>
        </w:rPr>
        <w:softHyphen/>
      </w:r>
      <w:r>
        <w:rPr>
          <w:rFonts w:cs="B Mitra" w:hint="cs"/>
          <w:sz w:val="24"/>
          <w:szCs w:val="24"/>
          <w:rtl/>
          <w:lang w:bidi="fa-IR"/>
        </w:rPr>
        <w:t>سازی نماید به منظور خروجی از پلتفرم و فعالیت به عنوان یک بنگاه تجاری، یکماه فرصت خواهد داشت تا حداقل محصول قابل پذیرش خود را به سازمان دولتی و بازار ارائه نماید. پس از یکماه زمان تعیین شده برای ورود به بازار، پلتفرم نوآوری باز مجاز است اعلا</w:t>
      </w:r>
      <w:r w:rsidR="00346458">
        <w:rPr>
          <w:rFonts w:cs="B Mitra" w:hint="cs"/>
          <w:sz w:val="24"/>
          <w:szCs w:val="24"/>
          <w:rtl/>
          <w:lang w:bidi="fa-IR"/>
        </w:rPr>
        <w:t>ن</w:t>
      </w:r>
      <w:r>
        <w:rPr>
          <w:rFonts w:cs="B Mitra" w:hint="cs"/>
          <w:sz w:val="24"/>
          <w:szCs w:val="24"/>
          <w:rtl/>
          <w:lang w:bidi="fa-IR"/>
        </w:rPr>
        <w:t xml:space="preserve"> عمومی به منظور </w:t>
      </w:r>
      <w:r w:rsidR="00346458">
        <w:rPr>
          <w:rFonts w:cs="B Mitra" w:hint="cs"/>
          <w:sz w:val="24"/>
          <w:szCs w:val="24"/>
          <w:rtl/>
          <w:lang w:bidi="fa-IR"/>
        </w:rPr>
        <w:t>جذب مشارکت سایر بنگاه</w:t>
      </w:r>
      <w:r w:rsidR="00346458">
        <w:rPr>
          <w:rFonts w:cs="B Mitra"/>
          <w:sz w:val="24"/>
          <w:szCs w:val="24"/>
          <w:rtl/>
          <w:lang w:bidi="fa-IR"/>
        </w:rPr>
        <w:softHyphen/>
      </w:r>
      <w:r w:rsidR="00323D7E">
        <w:rPr>
          <w:rFonts w:cs="B Mitra" w:hint="cs"/>
          <w:sz w:val="24"/>
          <w:szCs w:val="24"/>
          <w:rtl/>
          <w:lang w:bidi="fa-IR"/>
        </w:rPr>
        <w:t>ها از بخش خصوصی ارائه نماید؛</w:t>
      </w:r>
    </w:p>
    <w:p w:rsidR="00C47F0C" w:rsidRPr="00CC29DF" w:rsidRDefault="00C47F0C" w:rsidP="00C47F0C">
      <w:pPr>
        <w:bidi/>
        <w:jc w:val="both"/>
        <w:rPr>
          <w:rFonts w:cs="B Mitra"/>
          <w:sz w:val="24"/>
          <w:szCs w:val="24"/>
          <w:lang w:bidi="fa-IR"/>
        </w:rPr>
      </w:pPr>
      <w:r>
        <w:rPr>
          <w:rFonts w:cs="B Mitra" w:hint="cs"/>
          <w:sz w:val="24"/>
          <w:szCs w:val="24"/>
          <w:rtl/>
          <w:lang w:bidi="fa-IR"/>
        </w:rPr>
        <w:t>قاعده 2: در شرایطی که بیش از یک مجری صلاحیت اجرای طرح را دارد پلتفرم نوآوری باز می</w:t>
      </w:r>
      <w:r>
        <w:rPr>
          <w:rFonts w:cs="B Mitra" w:hint="cs"/>
          <w:sz w:val="24"/>
          <w:szCs w:val="24"/>
          <w:rtl/>
          <w:lang w:bidi="fa-IR"/>
        </w:rPr>
        <w:softHyphen/>
        <w:t>تواند بیش از یک مجری را انتخاب و منافع ناشی از دسترسی به داده</w:t>
      </w:r>
      <w:r>
        <w:rPr>
          <w:rFonts w:cs="B Mitra" w:hint="cs"/>
          <w:sz w:val="24"/>
          <w:szCs w:val="24"/>
          <w:rtl/>
          <w:lang w:bidi="fa-IR"/>
        </w:rPr>
        <w:softHyphen/>
        <w:t>ها و زیرساخت</w:t>
      </w:r>
      <w:r>
        <w:rPr>
          <w:rFonts w:cs="B Mitra" w:hint="cs"/>
          <w:sz w:val="24"/>
          <w:szCs w:val="24"/>
          <w:rtl/>
          <w:lang w:bidi="fa-IR"/>
        </w:rPr>
        <w:softHyphen/>
        <w:t xml:space="preserve">های سازمان نوآوری را تقسیم نماید.  </w:t>
      </w:r>
    </w:p>
    <w:p w:rsidR="00F032C9" w:rsidRPr="00F428A2" w:rsidRDefault="00F428A2" w:rsidP="00F032C9">
      <w:pPr>
        <w:bidi/>
        <w:jc w:val="both"/>
        <w:rPr>
          <w:rFonts w:cs="B Mitra"/>
          <w:b/>
          <w:bCs/>
          <w:color w:val="0F243E" w:themeColor="text2" w:themeShade="80"/>
          <w:sz w:val="24"/>
          <w:szCs w:val="24"/>
          <w:rtl/>
          <w:lang w:bidi="fa-IR"/>
        </w:rPr>
      </w:pPr>
      <w:r w:rsidRPr="00F428A2">
        <w:rPr>
          <w:rFonts w:cs="B Mitra" w:hint="cs"/>
          <w:b/>
          <w:bCs/>
          <w:color w:val="0F243E" w:themeColor="text2" w:themeShade="80"/>
          <w:sz w:val="24"/>
          <w:szCs w:val="24"/>
          <w:rtl/>
          <w:lang w:bidi="fa-IR"/>
        </w:rPr>
        <w:t xml:space="preserve">ب) </w:t>
      </w:r>
      <w:r w:rsidR="00323D7E" w:rsidRPr="00F428A2">
        <w:rPr>
          <w:rFonts w:cs="B Mitra" w:hint="cs"/>
          <w:b/>
          <w:bCs/>
          <w:color w:val="0F243E" w:themeColor="text2" w:themeShade="80"/>
          <w:sz w:val="24"/>
          <w:szCs w:val="24"/>
          <w:rtl/>
          <w:lang w:bidi="fa-IR"/>
        </w:rPr>
        <w:t>مالکیت</w:t>
      </w:r>
      <w:r w:rsidR="00EC3E7B" w:rsidRPr="00F428A2">
        <w:rPr>
          <w:rFonts w:cs="B Mitra" w:hint="cs"/>
          <w:b/>
          <w:bCs/>
          <w:color w:val="0F243E" w:themeColor="text2" w:themeShade="80"/>
          <w:sz w:val="24"/>
          <w:szCs w:val="24"/>
          <w:rtl/>
          <w:lang w:bidi="fa-IR"/>
        </w:rPr>
        <w:t xml:space="preserve"> و همکاری در</w:t>
      </w:r>
      <w:r w:rsidR="00323D7E" w:rsidRPr="00F428A2">
        <w:rPr>
          <w:rFonts w:cs="B Mitra" w:hint="cs"/>
          <w:b/>
          <w:bCs/>
          <w:color w:val="0F243E" w:themeColor="text2" w:themeShade="80"/>
          <w:sz w:val="24"/>
          <w:szCs w:val="24"/>
          <w:rtl/>
          <w:lang w:bidi="fa-IR"/>
        </w:rPr>
        <w:t xml:space="preserve"> محصول/ خدمت:</w:t>
      </w:r>
    </w:p>
    <w:p w:rsidR="00323D7E" w:rsidRDefault="00323D7E" w:rsidP="00323D7E">
      <w:pPr>
        <w:bidi/>
        <w:jc w:val="both"/>
        <w:rPr>
          <w:rFonts w:cs="B Mitra"/>
          <w:sz w:val="24"/>
          <w:szCs w:val="24"/>
          <w:lang w:bidi="fa-IR"/>
        </w:rPr>
      </w:pPr>
      <w:r>
        <w:rPr>
          <w:rFonts w:cs="B Mitra" w:hint="cs"/>
          <w:sz w:val="24"/>
          <w:szCs w:val="24"/>
          <w:rtl/>
          <w:lang w:bidi="fa-IR"/>
        </w:rPr>
        <w:t>اگر محصول/ خدمت در ارتباط با هر سازمان دولتی غیر از سازمان فناوری اطلاعات باشد، سازمان دولتی می</w:t>
      </w:r>
      <w:r>
        <w:rPr>
          <w:rFonts w:cs="B Mitra"/>
          <w:sz w:val="24"/>
          <w:szCs w:val="24"/>
          <w:rtl/>
          <w:lang w:bidi="fa-IR"/>
        </w:rPr>
        <w:softHyphen/>
      </w:r>
      <w:r>
        <w:rPr>
          <w:rFonts w:cs="B Mitra" w:hint="cs"/>
          <w:sz w:val="24"/>
          <w:szCs w:val="24"/>
          <w:rtl/>
          <w:lang w:bidi="fa-IR"/>
        </w:rPr>
        <w:t>تواند با توجه به رویه</w:t>
      </w:r>
      <w:r>
        <w:rPr>
          <w:rFonts w:cs="B Mitra"/>
          <w:sz w:val="24"/>
          <w:szCs w:val="24"/>
          <w:rtl/>
          <w:lang w:bidi="fa-IR"/>
        </w:rPr>
        <w:softHyphen/>
      </w:r>
      <w:r>
        <w:rPr>
          <w:rFonts w:cs="B Mitra" w:hint="cs"/>
          <w:sz w:val="24"/>
          <w:szCs w:val="24"/>
          <w:rtl/>
          <w:lang w:bidi="fa-IR"/>
        </w:rPr>
        <w:t>های استاندارد خود بخش یا همة سهام شرکت سوم را تملک نماید و در این شرایط سازمان فناوری اطلاعات به دلیل ارائه خدمات پلتفرم نوآوری باز می</w:t>
      </w:r>
      <w:r>
        <w:rPr>
          <w:rFonts w:cs="B Mitra"/>
          <w:sz w:val="24"/>
          <w:szCs w:val="24"/>
          <w:rtl/>
          <w:lang w:bidi="fa-IR"/>
        </w:rPr>
        <w:softHyphen/>
      </w:r>
      <w:r>
        <w:rPr>
          <w:rFonts w:cs="B Mitra" w:hint="cs"/>
          <w:sz w:val="24"/>
          <w:szCs w:val="24"/>
          <w:rtl/>
          <w:lang w:bidi="fa-IR"/>
        </w:rPr>
        <w:t>تواند طی یک پروتکل مشخص درصدی از تراکنش</w:t>
      </w:r>
      <w:r>
        <w:rPr>
          <w:rFonts w:cs="B Mitra"/>
          <w:sz w:val="24"/>
          <w:szCs w:val="24"/>
          <w:rtl/>
          <w:lang w:bidi="fa-IR"/>
        </w:rPr>
        <w:softHyphen/>
      </w:r>
      <w:r>
        <w:rPr>
          <w:rFonts w:cs="B Mitra" w:hint="cs"/>
          <w:sz w:val="24"/>
          <w:szCs w:val="24"/>
          <w:rtl/>
          <w:lang w:bidi="fa-IR"/>
        </w:rPr>
        <w:t>ها را دریافت نماید؛</w:t>
      </w:r>
    </w:p>
    <w:p w:rsidR="002A2915" w:rsidRDefault="002A2915" w:rsidP="00001C62">
      <w:pPr>
        <w:bidi/>
        <w:jc w:val="both"/>
        <w:rPr>
          <w:rFonts w:cs="B Mitra"/>
          <w:sz w:val="24"/>
          <w:szCs w:val="24"/>
          <w:lang w:bidi="fa-IR"/>
        </w:rPr>
      </w:pPr>
      <w:r>
        <w:rPr>
          <w:rFonts w:cs="B Mitra" w:hint="cs"/>
          <w:sz w:val="24"/>
          <w:szCs w:val="24"/>
          <w:rtl/>
          <w:lang w:bidi="fa-IR"/>
        </w:rPr>
        <w:t xml:space="preserve">الگوی کلی </w:t>
      </w:r>
      <w:r w:rsidR="00AE6D36">
        <w:rPr>
          <w:rFonts w:cs="B Mitra" w:hint="cs"/>
          <w:sz w:val="24"/>
          <w:szCs w:val="24"/>
          <w:rtl/>
          <w:lang w:bidi="fa-IR"/>
        </w:rPr>
        <w:t>مشارکت سازمان دولتی در هریک از طرح</w:t>
      </w:r>
      <w:r w:rsidR="00AE6D36">
        <w:rPr>
          <w:rFonts w:cs="B Mitra"/>
          <w:sz w:val="24"/>
          <w:szCs w:val="24"/>
          <w:rtl/>
          <w:lang w:bidi="fa-IR"/>
        </w:rPr>
        <w:softHyphen/>
      </w:r>
      <w:r w:rsidR="00AE6D36">
        <w:rPr>
          <w:rFonts w:cs="B Mitra" w:hint="cs"/>
          <w:sz w:val="24"/>
          <w:szCs w:val="24"/>
          <w:rtl/>
          <w:lang w:bidi="fa-IR"/>
        </w:rPr>
        <w:t>ها می</w:t>
      </w:r>
      <w:r w:rsidR="00AE6D36">
        <w:rPr>
          <w:rFonts w:cs="B Mitra"/>
          <w:sz w:val="24"/>
          <w:szCs w:val="24"/>
          <w:rtl/>
          <w:lang w:bidi="fa-IR"/>
        </w:rPr>
        <w:softHyphen/>
      </w:r>
      <w:r w:rsidR="00AE6D36">
        <w:rPr>
          <w:rFonts w:cs="B Mitra" w:hint="cs"/>
          <w:sz w:val="24"/>
          <w:szCs w:val="24"/>
          <w:rtl/>
          <w:lang w:bidi="fa-IR"/>
        </w:rPr>
        <w:t xml:space="preserve">تواند شامل </w:t>
      </w:r>
      <w:r w:rsidR="00001C62">
        <w:rPr>
          <w:rFonts w:cs="B Mitra" w:hint="cs"/>
          <w:sz w:val="24"/>
          <w:szCs w:val="24"/>
          <w:rtl/>
          <w:lang w:bidi="fa-IR"/>
        </w:rPr>
        <w:t>شناسایی نوع مشارکت بر اساس داده</w:t>
      </w:r>
      <w:r w:rsidR="00001C62">
        <w:rPr>
          <w:rFonts w:cs="B Mitra"/>
          <w:sz w:val="24"/>
          <w:szCs w:val="24"/>
          <w:rtl/>
          <w:lang w:bidi="fa-IR"/>
        </w:rPr>
        <w:softHyphen/>
      </w:r>
      <w:r w:rsidR="00001C62">
        <w:rPr>
          <w:rFonts w:cs="B Mitra" w:hint="cs"/>
          <w:sz w:val="24"/>
          <w:szCs w:val="24"/>
          <w:rtl/>
          <w:lang w:bidi="fa-IR"/>
        </w:rPr>
        <w:t>ها باشد. بر این اساس کمیته رصد و پایش به بررسی حاکمیتی و غیرحاکمیتی بودن داده</w:t>
      </w:r>
      <w:r w:rsidR="00001C62">
        <w:rPr>
          <w:rFonts w:cs="B Mitra"/>
          <w:sz w:val="24"/>
          <w:szCs w:val="24"/>
          <w:rtl/>
          <w:lang w:bidi="fa-IR"/>
        </w:rPr>
        <w:softHyphen/>
      </w:r>
      <w:r w:rsidR="00001C62">
        <w:rPr>
          <w:rFonts w:cs="B Mitra" w:hint="cs"/>
          <w:sz w:val="24"/>
          <w:szCs w:val="24"/>
          <w:rtl/>
          <w:lang w:bidi="fa-IR"/>
        </w:rPr>
        <w:t>ها پرداخته و در صورتی که داده حاکمیتی باشد، نوع مشارکت همکاری بخش عمومی و خصوصی (</w:t>
      </w:r>
      <w:r w:rsidR="00001C62">
        <w:rPr>
          <w:rFonts w:cs="B Mitra"/>
          <w:sz w:val="24"/>
          <w:szCs w:val="24"/>
          <w:lang w:bidi="fa-IR"/>
        </w:rPr>
        <w:t>PPP</w:t>
      </w:r>
      <w:r w:rsidR="00001C62">
        <w:rPr>
          <w:rFonts w:cs="B Mitra" w:hint="cs"/>
          <w:sz w:val="24"/>
          <w:szCs w:val="24"/>
          <w:rtl/>
          <w:lang w:bidi="fa-IR"/>
        </w:rPr>
        <w:t>) خواهد بود. در صورت غیر حاکمیتی بودن می</w:t>
      </w:r>
      <w:r w:rsidR="00001C62">
        <w:rPr>
          <w:rFonts w:cs="B Mitra"/>
          <w:sz w:val="24"/>
          <w:szCs w:val="24"/>
          <w:rtl/>
          <w:lang w:bidi="fa-IR"/>
        </w:rPr>
        <w:softHyphen/>
      </w:r>
      <w:r w:rsidR="00001C62">
        <w:rPr>
          <w:rFonts w:cs="B Mitra" w:hint="cs"/>
          <w:sz w:val="24"/>
          <w:szCs w:val="24"/>
          <w:rtl/>
          <w:lang w:bidi="fa-IR"/>
        </w:rPr>
        <w:t>توان شرکت توسعه</w:t>
      </w:r>
      <w:r w:rsidR="00001C62">
        <w:rPr>
          <w:rFonts w:cs="B Mitra"/>
          <w:sz w:val="24"/>
          <w:szCs w:val="24"/>
          <w:rtl/>
          <w:lang w:bidi="fa-IR"/>
        </w:rPr>
        <w:softHyphen/>
      </w:r>
      <w:r w:rsidR="00001C62">
        <w:rPr>
          <w:rFonts w:cs="B Mitra" w:hint="cs"/>
          <w:sz w:val="24"/>
          <w:szCs w:val="24"/>
          <w:rtl/>
          <w:lang w:bidi="fa-IR"/>
        </w:rPr>
        <w:t xml:space="preserve">ای تاسیس کرد. </w:t>
      </w:r>
      <w:r w:rsidR="007F0970">
        <w:rPr>
          <w:rFonts w:cs="B Mitra" w:hint="cs"/>
          <w:sz w:val="24"/>
          <w:szCs w:val="24"/>
          <w:rtl/>
          <w:lang w:bidi="fa-IR"/>
        </w:rPr>
        <w:t>کمیته رصد و پایش به منظور بررسی نقش پلتفرم نوآوری باز در نوع همکاری میان سازمان دولتی و بخش خصوصی می</w:t>
      </w:r>
      <w:r w:rsidR="007F0970">
        <w:rPr>
          <w:rFonts w:cs="B Mitra"/>
          <w:sz w:val="24"/>
          <w:szCs w:val="24"/>
          <w:rtl/>
          <w:lang w:bidi="fa-IR"/>
        </w:rPr>
        <w:softHyphen/>
      </w:r>
      <w:r w:rsidR="007F0970">
        <w:rPr>
          <w:rFonts w:cs="B Mitra" w:hint="cs"/>
          <w:sz w:val="24"/>
          <w:szCs w:val="24"/>
          <w:rtl/>
          <w:lang w:bidi="fa-IR"/>
        </w:rPr>
        <w:t>تواند یکی از 4 سناریوی زیر را انتخاب و بر اساس این شرایط نوع همکاری را پیشنهاد دهد:</w:t>
      </w:r>
    </w:p>
    <w:p w:rsidR="007F0970" w:rsidRDefault="007F0970" w:rsidP="007F0970">
      <w:pPr>
        <w:bidi/>
        <w:jc w:val="both"/>
        <w:rPr>
          <w:rFonts w:cs="B Mitra"/>
          <w:sz w:val="24"/>
          <w:szCs w:val="24"/>
          <w:rtl/>
          <w:lang w:bidi="fa-IR"/>
        </w:rPr>
      </w:pPr>
      <w:r>
        <w:rPr>
          <w:rFonts w:cs="B Mitra" w:hint="cs"/>
          <w:sz w:val="24"/>
          <w:szCs w:val="24"/>
          <w:rtl/>
          <w:lang w:bidi="fa-IR"/>
        </w:rPr>
        <w:t>سناریو1: در شرایطی که داده</w:t>
      </w:r>
      <w:r>
        <w:rPr>
          <w:rFonts w:cs="B Mitra"/>
          <w:sz w:val="24"/>
          <w:szCs w:val="24"/>
          <w:rtl/>
          <w:lang w:bidi="fa-IR"/>
        </w:rPr>
        <w:softHyphen/>
      </w:r>
      <w:r>
        <w:rPr>
          <w:rFonts w:cs="B Mitra" w:hint="cs"/>
          <w:sz w:val="24"/>
          <w:szCs w:val="24"/>
          <w:rtl/>
          <w:lang w:bidi="fa-IR"/>
        </w:rPr>
        <w:t>های سازمان دولتی از منظر امکان دسترسی بخش خصوصی آماده بوده و سازمان دولتی هیچ نیازی به آماده</w:t>
      </w:r>
      <w:r>
        <w:rPr>
          <w:rFonts w:cs="B Mitra"/>
          <w:sz w:val="24"/>
          <w:szCs w:val="24"/>
          <w:rtl/>
          <w:lang w:bidi="fa-IR"/>
        </w:rPr>
        <w:softHyphen/>
      </w:r>
      <w:r>
        <w:rPr>
          <w:rFonts w:cs="B Mitra" w:hint="cs"/>
          <w:sz w:val="24"/>
          <w:szCs w:val="24"/>
          <w:rtl/>
          <w:lang w:bidi="fa-IR"/>
        </w:rPr>
        <w:t>سازی زیرساخت</w:t>
      </w:r>
      <w:r>
        <w:rPr>
          <w:rFonts w:cs="B Mitra"/>
          <w:sz w:val="24"/>
          <w:szCs w:val="24"/>
          <w:rtl/>
          <w:lang w:bidi="fa-IR"/>
        </w:rPr>
        <w:softHyphen/>
      </w:r>
      <w:r>
        <w:rPr>
          <w:rFonts w:cs="B Mitra" w:hint="cs"/>
          <w:sz w:val="24"/>
          <w:szCs w:val="24"/>
          <w:rtl/>
          <w:lang w:bidi="fa-IR"/>
        </w:rPr>
        <w:t>های لازم و همچنین آماده</w:t>
      </w:r>
      <w:r>
        <w:rPr>
          <w:rFonts w:cs="B Mitra"/>
          <w:sz w:val="24"/>
          <w:szCs w:val="24"/>
          <w:rtl/>
          <w:lang w:bidi="fa-IR"/>
        </w:rPr>
        <w:softHyphen/>
      </w:r>
      <w:r>
        <w:rPr>
          <w:rFonts w:cs="B Mitra" w:hint="cs"/>
          <w:sz w:val="24"/>
          <w:szCs w:val="24"/>
          <w:rtl/>
          <w:lang w:bidi="fa-IR"/>
        </w:rPr>
        <w:t>سازی داده</w:t>
      </w:r>
      <w:r>
        <w:rPr>
          <w:rFonts w:cs="B Mitra"/>
          <w:sz w:val="24"/>
          <w:szCs w:val="24"/>
          <w:rtl/>
          <w:lang w:bidi="fa-IR"/>
        </w:rPr>
        <w:softHyphen/>
      </w:r>
      <w:r>
        <w:rPr>
          <w:rFonts w:cs="B Mitra" w:hint="cs"/>
          <w:sz w:val="24"/>
          <w:szCs w:val="24"/>
          <w:rtl/>
          <w:lang w:bidi="fa-IR"/>
        </w:rPr>
        <w:t>ها نداشته باشد و آماده همکاری با بخش خصوصی باشد، پلتفرم نوآوری باز می</w:t>
      </w:r>
      <w:r>
        <w:rPr>
          <w:rFonts w:cs="B Mitra"/>
          <w:sz w:val="24"/>
          <w:szCs w:val="24"/>
          <w:rtl/>
          <w:lang w:bidi="fa-IR"/>
        </w:rPr>
        <w:softHyphen/>
      </w:r>
      <w:r>
        <w:rPr>
          <w:rFonts w:cs="B Mitra" w:hint="cs"/>
          <w:sz w:val="24"/>
          <w:szCs w:val="24"/>
          <w:rtl/>
          <w:lang w:bidi="fa-IR"/>
        </w:rPr>
        <w:t>تواند بر اساس نوع داده</w:t>
      </w:r>
      <w:r>
        <w:rPr>
          <w:rFonts w:cs="B Mitra"/>
          <w:sz w:val="24"/>
          <w:szCs w:val="24"/>
          <w:rtl/>
          <w:lang w:bidi="fa-IR"/>
        </w:rPr>
        <w:softHyphen/>
      </w:r>
      <w:r>
        <w:rPr>
          <w:rFonts w:cs="B Mitra" w:hint="cs"/>
          <w:sz w:val="24"/>
          <w:szCs w:val="24"/>
          <w:rtl/>
          <w:lang w:bidi="fa-IR"/>
        </w:rPr>
        <w:t xml:space="preserve">ها از منظر حاکمیتی و غیر حاکمیتی بودن شرایط لازم برای همکاری میان این دو بخش را مهیا نماید. </w:t>
      </w:r>
    </w:p>
    <w:p w:rsidR="003B1CA4" w:rsidRDefault="00323D7E" w:rsidP="007F0970">
      <w:pPr>
        <w:bidi/>
        <w:jc w:val="both"/>
        <w:rPr>
          <w:rFonts w:cs="B Mitra"/>
          <w:sz w:val="24"/>
          <w:szCs w:val="24"/>
          <w:rtl/>
          <w:lang w:bidi="fa-IR"/>
        </w:rPr>
      </w:pPr>
      <w:r>
        <w:rPr>
          <w:rFonts w:cs="B Mitra" w:hint="cs"/>
          <w:sz w:val="24"/>
          <w:szCs w:val="24"/>
          <w:rtl/>
          <w:lang w:bidi="fa-IR"/>
        </w:rPr>
        <w:lastRenderedPageBreak/>
        <w:t>سناریو</w:t>
      </w:r>
      <w:r w:rsidR="007F0970">
        <w:rPr>
          <w:rFonts w:cs="B Mitra" w:hint="cs"/>
          <w:sz w:val="24"/>
          <w:szCs w:val="24"/>
          <w:rtl/>
          <w:lang w:bidi="fa-IR"/>
        </w:rPr>
        <w:t xml:space="preserve">2: </w:t>
      </w:r>
      <w:r>
        <w:rPr>
          <w:rFonts w:cs="B Mitra" w:hint="cs"/>
          <w:sz w:val="24"/>
          <w:szCs w:val="24"/>
          <w:rtl/>
          <w:lang w:bidi="fa-IR"/>
        </w:rPr>
        <w:t>شراکت بخش عمومی- خصوصی</w:t>
      </w:r>
      <w:r w:rsidR="00803BA8">
        <w:rPr>
          <w:rFonts w:cs="B Mitra" w:hint="cs"/>
          <w:sz w:val="24"/>
          <w:szCs w:val="24"/>
          <w:rtl/>
          <w:lang w:bidi="fa-IR"/>
        </w:rPr>
        <w:t>(</w:t>
      </w:r>
      <w:r w:rsidR="00803BA8">
        <w:rPr>
          <w:rFonts w:cs="B Mitra"/>
          <w:sz w:val="24"/>
          <w:szCs w:val="24"/>
          <w:lang w:bidi="fa-IR"/>
        </w:rPr>
        <w:t>PPP</w:t>
      </w:r>
      <w:r w:rsidR="00803BA8">
        <w:rPr>
          <w:rFonts w:cs="B Mitra" w:hint="cs"/>
          <w:sz w:val="24"/>
          <w:szCs w:val="24"/>
          <w:rtl/>
          <w:lang w:bidi="fa-IR"/>
        </w:rPr>
        <w:t>)</w:t>
      </w:r>
      <w:r>
        <w:rPr>
          <w:rFonts w:cs="B Mitra" w:hint="cs"/>
          <w:sz w:val="24"/>
          <w:szCs w:val="24"/>
          <w:rtl/>
          <w:lang w:bidi="fa-IR"/>
        </w:rPr>
        <w:t xml:space="preserve">: </w:t>
      </w:r>
      <w:r w:rsidR="00BE680E">
        <w:rPr>
          <w:rFonts w:cs="B Mitra" w:hint="cs"/>
          <w:sz w:val="24"/>
          <w:szCs w:val="24"/>
          <w:rtl/>
          <w:lang w:bidi="fa-IR"/>
        </w:rPr>
        <w:t>درصورتی که داده</w:t>
      </w:r>
      <w:r w:rsidR="00BE680E">
        <w:rPr>
          <w:rFonts w:cs="B Mitra"/>
          <w:sz w:val="24"/>
          <w:szCs w:val="24"/>
          <w:rtl/>
          <w:lang w:bidi="fa-IR"/>
        </w:rPr>
        <w:softHyphen/>
      </w:r>
      <w:r w:rsidR="00BE680E">
        <w:rPr>
          <w:rFonts w:cs="B Mitra" w:hint="cs"/>
          <w:sz w:val="24"/>
          <w:szCs w:val="24"/>
          <w:rtl/>
          <w:lang w:bidi="fa-IR"/>
        </w:rPr>
        <w:t>ها حاکمیتی باشد می</w:t>
      </w:r>
      <w:r w:rsidR="00BE680E">
        <w:rPr>
          <w:rFonts w:cs="B Mitra"/>
          <w:sz w:val="24"/>
          <w:szCs w:val="24"/>
          <w:rtl/>
          <w:lang w:bidi="fa-IR"/>
        </w:rPr>
        <w:softHyphen/>
      </w:r>
      <w:r w:rsidR="00BE680E">
        <w:rPr>
          <w:rFonts w:cs="B Mitra" w:hint="cs"/>
          <w:sz w:val="24"/>
          <w:szCs w:val="24"/>
          <w:rtl/>
          <w:lang w:bidi="fa-IR"/>
        </w:rPr>
        <w:t xml:space="preserve">توان از مشارکت بخش عمومی و خصوصی </w:t>
      </w:r>
      <w:r w:rsidR="007F0970">
        <w:rPr>
          <w:rFonts w:cs="B Mitra" w:hint="cs"/>
          <w:sz w:val="24"/>
          <w:szCs w:val="24"/>
          <w:rtl/>
          <w:lang w:bidi="fa-IR"/>
        </w:rPr>
        <w:t>استفاده</w:t>
      </w:r>
      <w:r w:rsidR="00BE680E">
        <w:rPr>
          <w:rFonts w:cs="B Mitra" w:hint="cs"/>
          <w:sz w:val="24"/>
          <w:szCs w:val="24"/>
          <w:rtl/>
          <w:lang w:bidi="fa-IR"/>
        </w:rPr>
        <w:t xml:space="preserve"> نمود. در این سناریو </w:t>
      </w:r>
      <w:r w:rsidR="007F0970">
        <w:rPr>
          <w:rFonts w:cs="B Mitra" w:hint="cs"/>
          <w:sz w:val="24"/>
          <w:szCs w:val="24"/>
          <w:rtl/>
          <w:lang w:bidi="fa-IR"/>
        </w:rPr>
        <w:t>پلفترم نوآوری باز سازمان فناوری اطلاعات</w:t>
      </w:r>
      <w:r w:rsidR="00BE680E">
        <w:rPr>
          <w:rFonts w:cs="B Mitra" w:hint="cs"/>
          <w:sz w:val="24"/>
          <w:szCs w:val="24"/>
          <w:rtl/>
          <w:lang w:bidi="fa-IR"/>
        </w:rPr>
        <w:t xml:space="preserve"> از طریق اعلام فراخوان مناقصه مبادرت به انتخاب یک پیشنهاد دهنده از بخش خصوصی کرده و پس از عقد قرارداد با شرکت مذکور شرایط لازم برای ورود شرکت را به پلتفرم آماده می</w:t>
      </w:r>
      <w:r w:rsidR="00BE680E">
        <w:rPr>
          <w:rFonts w:cs="B Mitra"/>
          <w:sz w:val="24"/>
          <w:szCs w:val="24"/>
          <w:rtl/>
          <w:lang w:bidi="fa-IR"/>
        </w:rPr>
        <w:softHyphen/>
      </w:r>
      <w:r w:rsidR="00BE680E">
        <w:rPr>
          <w:rFonts w:cs="B Mitra" w:hint="cs"/>
          <w:sz w:val="24"/>
          <w:szCs w:val="24"/>
          <w:rtl/>
          <w:lang w:bidi="fa-IR"/>
        </w:rPr>
        <w:t>کند. در این قرارداد مالکیت داده با بخش عمومی و حق بهره</w:t>
      </w:r>
      <w:r w:rsidR="00BE680E">
        <w:rPr>
          <w:rFonts w:cs="B Mitra"/>
          <w:sz w:val="24"/>
          <w:szCs w:val="24"/>
          <w:rtl/>
          <w:lang w:bidi="fa-IR"/>
        </w:rPr>
        <w:softHyphen/>
      </w:r>
      <w:r w:rsidR="00BE680E">
        <w:rPr>
          <w:rFonts w:cs="B Mitra" w:hint="cs"/>
          <w:sz w:val="24"/>
          <w:szCs w:val="24"/>
          <w:rtl/>
          <w:lang w:bidi="fa-IR"/>
        </w:rPr>
        <w:t>برداری در مدت زمان مشخصی با بخش خصوصی است.</w:t>
      </w:r>
    </w:p>
    <w:p w:rsidR="00803BA8" w:rsidRDefault="00EC3E7B" w:rsidP="00EC3E7B">
      <w:pPr>
        <w:bidi/>
        <w:jc w:val="both"/>
        <w:rPr>
          <w:rFonts w:cs="B Mitra"/>
          <w:sz w:val="24"/>
          <w:szCs w:val="24"/>
          <w:lang w:bidi="fa-IR"/>
        </w:rPr>
      </w:pPr>
      <w:r>
        <w:rPr>
          <w:rFonts w:cs="B Mitra" w:hint="cs"/>
          <w:sz w:val="24"/>
          <w:szCs w:val="24"/>
          <w:rtl/>
          <w:lang w:bidi="fa-IR"/>
        </w:rPr>
        <w:t>سناریو 3:</w:t>
      </w:r>
      <w:r w:rsidR="00803BA8">
        <w:rPr>
          <w:rFonts w:cs="B Mitra" w:hint="cs"/>
          <w:sz w:val="24"/>
          <w:szCs w:val="24"/>
          <w:rtl/>
          <w:lang w:bidi="fa-IR"/>
        </w:rPr>
        <w:t xml:space="preserve"> در صورتی که داده</w:t>
      </w:r>
      <w:r w:rsidR="00803BA8">
        <w:rPr>
          <w:rFonts w:cs="B Mitra"/>
          <w:sz w:val="24"/>
          <w:szCs w:val="24"/>
          <w:rtl/>
          <w:lang w:bidi="fa-IR"/>
        </w:rPr>
        <w:softHyphen/>
      </w:r>
      <w:r w:rsidR="00803BA8">
        <w:rPr>
          <w:rFonts w:cs="B Mitra" w:hint="cs"/>
          <w:sz w:val="24"/>
          <w:szCs w:val="24"/>
          <w:rtl/>
          <w:lang w:bidi="fa-IR"/>
        </w:rPr>
        <w:t>ها غیرحاکمیتی باشند می</w:t>
      </w:r>
      <w:r w:rsidR="00803BA8">
        <w:rPr>
          <w:rFonts w:cs="B Mitra"/>
          <w:sz w:val="24"/>
          <w:szCs w:val="24"/>
          <w:rtl/>
          <w:lang w:bidi="fa-IR"/>
        </w:rPr>
        <w:softHyphen/>
      </w:r>
      <w:r w:rsidR="00803BA8">
        <w:rPr>
          <w:rFonts w:cs="B Mitra" w:hint="cs"/>
          <w:sz w:val="24"/>
          <w:szCs w:val="24"/>
          <w:rtl/>
          <w:lang w:bidi="fa-IR"/>
        </w:rPr>
        <w:t>توان از شرکت توسعه</w:t>
      </w:r>
      <w:r w:rsidR="00803BA8">
        <w:rPr>
          <w:rFonts w:cs="B Mitra"/>
          <w:sz w:val="24"/>
          <w:szCs w:val="24"/>
          <w:rtl/>
          <w:lang w:bidi="fa-IR"/>
        </w:rPr>
        <w:softHyphen/>
      </w:r>
      <w:r w:rsidR="00803BA8">
        <w:rPr>
          <w:rFonts w:cs="B Mitra" w:hint="cs"/>
          <w:sz w:val="24"/>
          <w:szCs w:val="24"/>
          <w:rtl/>
          <w:lang w:bidi="fa-IR"/>
        </w:rPr>
        <w:t xml:space="preserve">ای استفاده نمود. در این شرایط </w:t>
      </w:r>
      <w:r w:rsidR="007F0970">
        <w:rPr>
          <w:rFonts w:cs="B Mitra" w:hint="cs"/>
          <w:sz w:val="24"/>
          <w:szCs w:val="24"/>
          <w:rtl/>
          <w:lang w:bidi="fa-IR"/>
        </w:rPr>
        <w:t>پلتفرم نوآوری باز سازمان فناوری اطلاعات مبادرت به</w:t>
      </w:r>
      <w:r w:rsidR="00803BA8">
        <w:rPr>
          <w:rFonts w:cs="B Mitra" w:hint="cs"/>
          <w:sz w:val="24"/>
          <w:szCs w:val="24"/>
          <w:rtl/>
          <w:lang w:bidi="fa-IR"/>
        </w:rPr>
        <w:t xml:space="preserve"> تاسیس شرکت </w:t>
      </w:r>
      <w:r w:rsidR="007F0970">
        <w:rPr>
          <w:rFonts w:cs="B Mitra" w:hint="cs"/>
          <w:sz w:val="24"/>
          <w:szCs w:val="24"/>
          <w:rtl/>
          <w:lang w:bidi="fa-IR"/>
        </w:rPr>
        <w:t>توسعه</w:t>
      </w:r>
      <w:r w:rsidR="007F0970">
        <w:rPr>
          <w:rFonts w:cs="B Mitra"/>
          <w:sz w:val="24"/>
          <w:szCs w:val="24"/>
          <w:rtl/>
          <w:lang w:bidi="fa-IR"/>
        </w:rPr>
        <w:softHyphen/>
      </w:r>
      <w:r w:rsidR="007F0970">
        <w:rPr>
          <w:rFonts w:cs="B Mitra" w:hint="cs"/>
          <w:sz w:val="24"/>
          <w:szCs w:val="24"/>
          <w:rtl/>
          <w:lang w:bidi="fa-IR"/>
        </w:rPr>
        <w:t>ای با بخش خصوصی کرده و سازمان دولتی مطبوع می</w:t>
      </w:r>
      <w:r w:rsidR="007F0970">
        <w:rPr>
          <w:rFonts w:cs="B Mitra"/>
          <w:sz w:val="24"/>
          <w:szCs w:val="24"/>
          <w:rtl/>
          <w:lang w:bidi="fa-IR"/>
        </w:rPr>
        <w:softHyphen/>
      </w:r>
      <w:r w:rsidR="007F0970">
        <w:rPr>
          <w:rFonts w:cs="B Mitra" w:hint="cs"/>
          <w:sz w:val="24"/>
          <w:szCs w:val="24"/>
          <w:rtl/>
          <w:lang w:bidi="fa-IR"/>
        </w:rPr>
        <w:t>تواند بر اساس شرایط مختلف همانند حق تراکنش و یا اعطای لیسانس کسب درآمد نماید.</w:t>
      </w:r>
      <w:r w:rsidR="00803BA8">
        <w:rPr>
          <w:rFonts w:cs="B Mitra" w:hint="cs"/>
          <w:sz w:val="24"/>
          <w:szCs w:val="24"/>
          <w:rtl/>
          <w:lang w:bidi="fa-IR"/>
        </w:rPr>
        <w:t xml:space="preserve"> </w:t>
      </w:r>
    </w:p>
    <w:p w:rsidR="008B590F" w:rsidRDefault="00BE680E" w:rsidP="00EC3E7B">
      <w:pPr>
        <w:bidi/>
        <w:jc w:val="both"/>
        <w:rPr>
          <w:rFonts w:cs="B Mitra"/>
          <w:sz w:val="24"/>
          <w:szCs w:val="24"/>
          <w:rtl/>
          <w:lang w:bidi="fa-IR"/>
        </w:rPr>
      </w:pPr>
      <w:r>
        <w:rPr>
          <w:rFonts w:cs="B Mitra" w:hint="cs"/>
          <w:sz w:val="24"/>
          <w:szCs w:val="24"/>
          <w:rtl/>
          <w:lang w:bidi="fa-IR"/>
        </w:rPr>
        <w:t>سناریو</w:t>
      </w:r>
      <w:r w:rsidR="00EC3E7B">
        <w:rPr>
          <w:rFonts w:cs="B Mitra" w:hint="cs"/>
          <w:sz w:val="24"/>
          <w:szCs w:val="24"/>
          <w:rtl/>
          <w:lang w:bidi="fa-IR"/>
        </w:rPr>
        <w:t xml:space="preserve">4: </w:t>
      </w:r>
      <w:r w:rsidR="003B1CA4">
        <w:rPr>
          <w:rFonts w:cs="B Mitra" w:hint="cs"/>
          <w:sz w:val="24"/>
          <w:szCs w:val="24"/>
          <w:rtl/>
          <w:lang w:bidi="fa-IR"/>
        </w:rPr>
        <w:t>سازمان فناوری اطلاعات می</w:t>
      </w:r>
      <w:r w:rsidR="003B1CA4">
        <w:rPr>
          <w:rFonts w:cs="B Mitra"/>
          <w:sz w:val="24"/>
          <w:szCs w:val="24"/>
          <w:rtl/>
          <w:lang w:bidi="fa-IR"/>
        </w:rPr>
        <w:softHyphen/>
      </w:r>
      <w:r w:rsidR="003B1CA4">
        <w:rPr>
          <w:rFonts w:cs="B Mitra" w:hint="cs"/>
          <w:sz w:val="24"/>
          <w:szCs w:val="24"/>
          <w:rtl/>
          <w:lang w:bidi="fa-IR"/>
        </w:rPr>
        <w:t>تواند در چارچوب یک شرکت تامین سرمایه به عنوان شرکت مادر در سایر صندوق</w:t>
      </w:r>
      <w:r w:rsidR="003B1CA4">
        <w:rPr>
          <w:rFonts w:cs="B Mitra"/>
          <w:sz w:val="24"/>
          <w:szCs w:val="24"/>
          <w:rtl/>
          <w:lang w:bidi="fa-IR"/>
        </w:rPr>
        <w:softHyphen/>
      </w:r>
      <w:r w:rsidR="003B1CA4">
        <w:rPr>
          <w:rFonts w:cs="B Mitra" w:hint="cs"/>
          <w:sz w:val="24"/>
          <w:szCs w:val="24"/>
          <w:rtl/>
          <w:lang w:bidi="fa-IR"/>
        </w:rPr>
        <w:t>های سرمایه</w:t>
      </w:r>
      <w:r w:rsidR="003B1CA4">
        <w:rPr>
          <w:rFonts w:cs="B Mitra"/>
          <w:sz w:val="24"/>
          <w:szCs w:val="24"/>
          <w:rtl/>
          <w:lang w:bidi="fa-IR"/>
        </w:rPr>
        <w:softHyphen/>
      </w:r>
      <w:r w:rsidR="003B1CA4">
        <w:rPr>
          <w:rFonts w:cs="B Mitra" w:hint="cs"/>
          <w:sz w:val="24"/>
          <w:szCs w:val="24"/>
          <w:rtl/>
          <w:lang w:bidi="fa-IR"/>
        </w:rPr>
        <w:t>گذاری جسورانه درون سازمانی و برون سازمانی سرمایه</w:t>
      </w:r>
      <w:r w:rsidR="003B1CA4">
        <w:rPr>
          <w:rFonts w:cs="B Mitra"/>
          <w:sz w:val="24"/>
          <w:szCs w:val="24"/>
          <w:rtl/>
          <w:lang w:bidi="fa-IR"/>
        </w:rPr>
        <w:softHyphen/>
      </w:r>
      <w:r w:rsidR="003B1CA4">
        <w:rPr>
          <w:rFonts w:cs="B Mitra" w:hint="cs"/>
          <w:sz w:val="24"/>
          <w:szCs w:val="24"/>
          <w:rtl/>
          <w:lang w:bidi="fa-IR"/>
        </w:rPr>
        <w:t>گذاری کرده و شرکت</w:t>
      </w:r>
      <w:r w:rsidR="003B1CA4">
        <w:rPr>
          <w:rFonts w:cs="B Mitra"/>
          <w:sz w:val="24"/>
          <w:szCs w:val="24"/>
          <w:rtl/>
          <w:lang w:bidi="fa-IR"/>
        </w:rPr>
        <w:softHyphen/>
      </w:r>
      <w:r w:rsidR="003B1CA4">
        <w:rPr>
          <w:rFonts w:cs="B Mitra" w:hint="cs"/>
          <w:sz w:val="24"/>
          <w:szCs w:val="24"/>
          <w:rtl/>
          <w:lang w:bidi="fa-IR"/>
        </w:rPr>
        <w:t>های ذیل خود را ملزم به سرمایه</w:t>
      </w:r>
      <w:r w:rsidR="003B1CA4">
        <w:rPr>
          <w:rFonts w:cs="B Mitra"/>
          <w:sz w:val="24"/>
          <w:szCs w:val="24"/>
          <w:rtl/>
          <w:lang w:bidi="fa-IR"/>
        </w:rPr>
        <w:softHyphen/>
      </w:r>
      <w:r w:rsidR="003B1CA4">
        <w:rPr>
          <w:rFonts w:cs="B Mitra" w:hint="cs"/>
          <w:sz w:val="24"/>
          <w:szCs w:val="24"/>
          <w:rtl/>
          <w:lang w:bidi="fa-IR"/>
        </w:rPr>
        <w:t>گذاری در شرکت</w:t>
      </w:r>
      <w:r w:rsidR="003B1CA4">
        <w:rPr>
          <w:rFonts w:cs="B Mitra"/>
          <w:sz w:val="24"/>
          <w:szCs w:val="24"/>
          <w:rtl/>
          <w:lang w:bidi="fa-IR"/>
        </w:rPr>
        <w:softHyphen/>
      </w:r>
      <w:r w:rsidR="003B1CA4">
        <w:rPr>
          <w:rFonts w:cs="B Mitra"/>
          <w:sz w:val="24"/>
          <w:szCs w:val="24"/>
          <w:rtl/>
          <w:lang w:bidi="fa-IR"/>
        </w:rPr>
        <w:softHyphen/>
      </w:r>
      <w:r w:rsidR="003B1CA4">
        <w:rPr>
          <w:rFonts w:cs="B Mitra" w:hint="cs"/>
          <w:sz w:val="24"/>
          <w:szCs w:val="24"/>
          <w:rtl/>
          <w:lang w:bidi="fa-IR"/>
        </w:rPr>
        <w:t>های مجری طرح</w:t>
      </w:r>
      <w:r w:rsidR="003B1CA4">
        <w:rPr>
          <w:rFonts w:cs="B Mitra"/>
          <w:sz w:val="24"/>
          <w:szCs w:val="24"/>
          <w:rtl/>
          <w:lang w:bidi="fa-IR"/>
        </w:rPr>
        <w:softHyphen/>
      </w:r>
      <w:r w:rsidR="003B1CA4">
        <w:rPr>
          <w:rFonts w:cs="B Mitra" w:hint="cs"/>
          <w:sz w:val="24"/>
          <w:szCs w:val="24"/>
          <w:rtl/>
          <w:lang w:bidi="fa-IR"/>
        </w:rPr>
        <w:t>ها نماید. با این توصیف، صندوق</w:t>
      </w:r>
      <w:r w:rsidR="003B1CA4">
        <w:rPr>
          <w:rFonts w:cs="B Mitra"/>
          <w:sz w:val="24"/>
          <w:szCs w:val="24"/>
          <w:rtl/>
          <w:lang w:bidi="fa-IR"/>
        </w:rPr>
        <w:softHyphen/>
      </w:r>
      <w:r w:rsidR="003B1CA4">
        <w:rPr>
          <w:rFonts w:cs="B Mitra" w:hint="cs"/>
          <w:sz w:val="24"/>
          <w:szCs w:val="24"/>
          <w:rtl/>
          <w:lang w:bidi="fa-IR"/>
        </w:rPr>
        <w:t>های سرمایه</w:t>
      </w:r>
      <w:r w:rsidR="003B1CA4">
        <w:rPr>
          <w:rFonts w:cs="B Mitra"/>
          <w:sz w:val="24"/>
          <w:szCs w:val="24"/>
          <w:rtl/>
          <w:lang w:bidi="fa-IR"/>
        </w:rPr>
        <w:softHyphen/>
      </w:r>
      <w:r w:rsidR="003B1CA4">
        <w:rPr>
          <w:rFonts w:cs="B Mitra" w:hint="cs"/>
          <w:sz w:val="24"/>
          <w:szCs w:val="24"/>
          <w:rtl/>
          <w:lang w:bidi="fa-IR"/>
        </w:rPr>
        <w:t xml:space="preserve">گذاری جسورانه درون سازمانی و یا برون سازمانی مالک بخشی از سهام استارتاپ شده و مالکیت سازمان فناوری اطلاعات </w:t>
      </w:r>
      <w:r w:rsidR="008B590F">
        <w:rPr>
          <w:rFonts w:cs="B Mitra" w:hint="cs"/>
          <w:sz w:val="24"/>
          <w:szCs w:val="24"/>
          <w:rtl/>
          <w:lang w:bidi="fa-IR"/>
        </w:rPr>
        <w:t>بر داده</w:t>
      </w:r>
      <w:r w:rsidR="008B590F">
        <w:rPr>
          <w:rFonts w:cs="B Mitra"/>
          <w:sz w:val="24"/>
          <w:szCs w:val="24"/>
          <w:rtl/>
          <w:lang w:bidi="fa-IR"/>
        </w:rPr>
        <w:softHyphen/>
      </w:r>
      <w:r w:rsidR="008B590F">
        <w:rPr>
          <w:rFonts w:cs="B Mitra" w:hint="cs"/>
          <w:sz w:val="24"/>
          <w:szCs w:val="24"/>
          <w:rtl/>
          <w:lang w:bidi="fa-IR"/>
        </w:rPr>
        <w:t>ها و محصول-خدمت طراحی شده حفظ گردد. این سناریو با قانون خصوصی</w:t>
      </w:r>
      <w:r w:rsidR="008B590F">
        <w:rPr>
          <w:rFonts w:cs="B Mitra"/>
          <w:sz w:val="24"/>
          <w:szCs w:val="24"/>
          <w:rtl/>
          <w:lang w:bidi="fa-IR"/>
        </w:rPr>
        <w:softHyphen/>
      </w:r>
      <w:r w:rsidR="008B590F">
        <w:rPr>
          <w:rFonts w:cs="B Mitra" w:hint="cs"/>
          <w:sz w:val="24"/>
          <w:szCs w:val="24"/>
          <w:rtl/>
          <w:lang w:bidi="fa-IR"/>
        </w:rPr>
        <w:t>سازی در تضاد نخواهد بود و موجودیت مجری طرح به عنوان یک شرکت خصوصی با مشارکت سهام از طریق سرمایه</w:t>
      </w:r>
      <w:r w:rsidR="008B590F">
        <w:rPr>
          <w:rFonts w:cs="B Mitra"/>
          <w:sz w:val="24"/>
          <w:szCs w:val="24"/>
          <w:rtl/>
          <w:lang w:bidi="fa-IR"/>
        </w:rPr>
        <w:softHyphen/>
      </w:r>
      <w:r w:rsidR="008B590F">
        <w:rPr>
          <w:rFonts w:cs="B Mitra" w:hint="cs"/>
          <w:sz w:val="24"/>
          <w:szCs w:val="24"/>
          <w:rtl/>
          <w:lang w:bidi="fa-IR"/>
        </w:rPr>
        <w:t>گذاری جسورانه حفظ خواهد گردید؛</w:t>
      </w:r>
    </w:p>
    <w:p w:rsidR="00323D7E" w:rsidRDefault="00323D7E" w:rsidP="00F01D6E">
      <w:pPr>
        <w:bidi/>
        <w:jc w:val="both"/>
        <w:rPr>
          <w:rFonts w:cs="B Mitra"/>
          <w:sz w:val="24"/>
          <w:szCs w:val="24"/>
          <w:rtl/>
          <w:lang w:bidi="fa-IR"/>
        </w:rPr>
      </w:pPr>
      <w:r>
        <w:rPr>
          <w:rFonts w:cs="B Mitra" w:hint="cs"/>
          <w:sz w:val="24"/>
          <w:szCs w:val="24"/>
          <w:rtl/>
          <w:lang w:bidi="fa-IR"/>
        </w:rPr>
        <w:t xml:space="preserve">  </w:t>
      </w:r>
      <w:r w:rsidR="00F428A2" w:rsidRPr="00F428A2">
        <w:rPr>
          <w:rFonts w:cs="B Mitra" w:hint="cs"/>
          <w:b/>
          <w:bCs/>
          <w:color w:val="0F243E" w:themeColor="text2" w:themeShade="80"/>
          <w:sz w:val="24"/>
          <w:szCs w:val="24"/>
          <w:rtl/>
          <w:lang w:bidi="fa-IR"/>
        </w:rPr>
        <w:t xml:space="preserve">ج) </w:t>
      </w:r>
      <w:r w:rsidR="00F01D6E" w:rsidRPr="00F428A2">
        <w:rPr>
          <w:rFonts w:cs="B Mitra" w:hint="cs"/>
          <w:b/>
          <w:bCs/>
          <w:color w:val="0F243E" w:themeColor="text2" w:themeShade="80"/>
          <w:sz w:val="24"/>
          <w:szCs w:val="24"/>
          <w:rtl/>
          <w:lang w:bidi="fa-IR"/>
        </w:rPr>
        <w:t>فراخوان مشارکت بخش خصوصی در پلتفرم</w:t>
      </w:r>
    </w:p>
    <w:p w:rsidR="00DD5DFA" w:rsidRDefault="00F01D6E" w:rsidP="00F01D6E">
      <w:pPr>
        <w:bidi/>
        <w:jc w:val="both"/>
        <w:rPr>
          <w:rFonts w:cs="B Mitra"/>
          <w:sz w:val="24"/>
          <w:szCs w:val="24"/>
          <w:rtl/>
          <w:lang w:bidi="fa-IR"/>
        </w:rPr>
      </w:pPr>
      <w:r>
        <w:rPr>
          <w:rFonts w:cs="B Mitra" w:hint="cs"/>
          <w:sz w:val="24"/>
          <w:szCs w:val="24"/>
          <w:rtl/>
          <w:lang w:bidi="fa-IR"/>
        </w:rPr>
        <w:t>پس از اتمام دوره تنفس برای مجری طرح و یکماه پس از معرفی خدمت به بازار، پلتفرم نوآوری باز مجاز است دسترسی سایر بنگاه</w:t>
      </w:r>
      <w:r>
        <w:rPr>
          <w:rFonts w:cs="B Mitra"/>
          <w:sz w:val="24"/>
          <w:szCs w:val="24"/>
          <w:rtl/>
          <w:lang w:bidi="fa-IR"/>
        </w:rPr>
        <w:softHyphen/>
      </w:r>
      <w:r>
        <w:rPr>
          <w:rFonts w:cs="B Mitra" w:hint="cs"/>
          <w:sz w:val="24"/>
          <w:szCs w:val="24"/>
          <w:rtl/>
          <w:lang w:bidi="fa-IR"/>
        </w:rPr>
        <w:t>ها را برای توسعه خدمات مشابه بر داده</w:t>
      </w:r>
      <w:r>
        <w:rPr>
          <w:rFonts w:cs="B Mitra"/>
          <w:sz w:val="24"/>
          <w:szCs w:val="24"/>
          <w:rtl/>
          <w:lang w:bidi="fa-IR"/>
        </w:rPr>
        <w:softHyphen/>
      </w:r>
      <w:r>
        <w:rPr>
          <w:rFonts w:cs="B Mitra" w:hint="cs"/>
          <w:sz w:val="24"/>
          <w:szCs w:val="24"/>
          <w:rtl/>
          <w:lang w:bidi="fa-IR"/>
        </w:rPr>
        <w:t>های سازمان باز نماید. این اعلان عمومی از طریق پلتفرم صورت گرفته و کمیته رصد و پایش پلتفرم نوآوری باز</w:t>
      </w:r>
      <w:r w:rsidR="00DD5DFA">
        <w:rPr>
          <w:rFonts w:cs="B Mitra" w:hint="cs"/>
          <w:sz w:val="24"/>
          <w:szCs w:val="24"/>
          <w:rtl/>
          <w:lang w:bidi="fa-IR"/>
        </w:rPr>
        <w:t xml:space="preserve"> ملزم به طی فرآیند دریافت طرح</w:t>
      </w:r>
      <w:r w:rsidR="00DD5DFA">
        <w:rPr>
          <w:rFonts w:cs="B Mitra"/>
          <w:sz w:val="24"/>
          <w:szCs w:val="24"/>
          <w:rtl/>
          <w:lang w:bidi="fa-IR"/>
        </w:rPr>
        <w:softHyphen/>
      </w:r>
      <w:r w:rsidR="00DD5DFA">
        <w:rPr>
          <w:rFonts w:cs="B Mitra" w:hint="cs"/>
          <w:sz w:val="24"/>
          <w:szCs w:val="24"/>
          <w:rtl/>
          <w:lang w:bidi="fa-IR"/>
        </w:rPr>
        <w:t>ها و پایش آن</w:t>
      </w:r>
      <w:r w:rsidR="00DD5DFA">
        <w:rPr>
          <w:rFonts w:cs="B Mitra"/>
          <w:sz w:val="24"/>
          <w:szCs w:val="24"/>
          <w:rtl/>
          <w:lang w:bidi="fa-IR"/>
        </w:rPr>
        <w:softHyphen/>
      </w:r>
      <w:r w:rsidR="00DD5DFA">
        <w:rPr>
          <w:rFonts w:cs="B Mitra" w:hint="cs"/>
          <w:sz w:val="24"/>
          <w:szCs w:val="24"/>
          <w:rtl/>
          <w:lang w:bidi="fa-IR"/>
        </w:rPr>
        <w:t>ها بر اساس رویه استاندارد و اجرایی ذکر شده است. هر شرکتی که در این فرآیند به عنوان موجودیت دوم به بعد پذیرفته شود باید از ابتدا خدمت/محصول جدید تحت شرایط قبلی و کنترل شده تولید و فرآیند مواجه با آن مشابه مورد قبلی خواهد بود. (تکنولوژی و داده</w:t>
      </w:r>
      <w:r w:rsidR="00DD5DFA">
        <w:rPr>
          <w:rFonts w:cs="B Mitra"/>
          <w:sz w:val="24"/>
          <w:szCs w:val="24"/>
          <w:rtl/>
          <w:lang w:bidi="fa-IR"/>
        </w:rPr>
        <w:softHyphen/>
      </w:r>
      <w:r w:rsidR="00DD5DFA">
        <w:rPr>
          <w:rFonts w:cs="B Mitra" w:hint="cs"/>
          <w:sz w:val="24"/>
          <w:szCs w:val="24"/>
          <w:rtl/>
          <w:lang w:bidi="fa-IR"/>
        </w:rPr>
        <w:t>های هر مجری در دسترس خود مجری و سازمان فناوری اطلاعات قرار دارد).</w:t>
      </w:r>
    </w:p>
    <w:p w:rsidR="00F032C9" w:rsidRPr="00F428A2" w:rsidRDefault="00F428A2" w:rsidP="00F032C9">
      <w:pPr>
        <w:bidi/>
        <w:jc w:val="both"/>
        <w:rPr>
          <w:rFonts w:cs="B Mitra"/>
          <w:b/>
          <w:bCs/>
          <w:color w:val="0F243E" w:themeColor="text2" w:themeShade="80"/>
          <w:sz w:val="24"/>
          <w:szCs w:val="24"/>
          <w:rtl/>
          <w:lang w:bidi="fa-IR"/>
        </w:rPr>
      </w:pPr>
      <w:r w:rsidRPr="00F428A2">
        <w:rPr>
          <w:rFonts w:cs="B Mitra" w:hint="cs"/>
          <w:b/>
          <w:bCs/>
          <w:color w:val="0F243E" w:themeColor="text2" w:themeShade="80"/>
          <w:sz w:val="24"/>
          <w:szCs w:val="24"/>
          <w:rtl/>
          <w:lang w:bidi="fa-IR"/>
        </w:rPr>
        <w:t xml:space="preserve">د) </w:t>
      </w:r>
      <w:r w:rsidR="00377341" w:rsidRPr="00F428A2">
        <w:rPr>
          <w:rFonts w:cs="B Mitra" w:hint="cs"/>
          <w:b/>
          <w:bCs/>
          <w:color w:val="0F243E" w:themeColor="text2" w:themeShade="80"/>
          <w:sz w:val="24"/>
          <w:szCs w:val="24"/>
          <w:rtl/>
          <w:lang w:bidi="fa-IR"/>
        </w:rPr>
        <w:t>شکست و خروج</w:t>
      </w:r>
    </w:p>
    <w:p w:rsidR="00377341" w:rsidRDefault="00377341" w:rsidP="00377341">
      <w:pPr>
        <w:bidi/>
        <w:jc w:val="both"/>
        <w:rPr>
          <w:rFonts w:cs="B Mitra"/>
          <w:sz w:val="24"/>
          <w:szCs w:val="24"/>
          <w:rtl/>
          <w:lang w:bidi="fa-IR"/>
        </w:rPr>
      </w:pPr>
      <w:r w:rsidRPr="00377341">
        <w:rPr>
          <w:rFonts w:cs="B Mitra" w:hint="cs"/>
          <w:sz w:val="24"/>
          <w:szCs w:val="24"/>
          <w:rtl/>
          <w:lang w:bidi="fa-IR"/>
        </w:rPr>
        <w:t>اگر در مسیر توسعه خدمت-محصول به دلیل عدم قطعیت و پیچیدگی طرح موفق نگردد، کمیته نظارت و ارزیابی سازمان فناوری اطلاعات موظف است دلایل این موضوع را بررسی و به سازمان مطبوع گزارش نماید. خروجی از پلتفرم در صورت تایید کمیته صلاحیت و رصد و پایش در شرایط امن و کنترل شده امکان</w:t>
      </w:r>
      <w:r w:rsidRPr="00377341">
        <w:rPr>
          <w:rFonts w:cs="B Mitra"/>
          <w:sz w:val="24"/>
          <w:szCs w:val="24"/>
          <w:rtl/>
          <w:lang w:bidi="fa-IR"/>
        </w:rPr>
        <w:softHyphen/>
      </w:r>
      <w:r w:rsidRPr="00377341">
        <w:rPr>
          <w:rFonts w:cs="B Mitra" w:hint="cs"/>
          <w:sz w:val="24"/>
          <w:szCs w:val="24"/>
          <w:rtl/>
          <w:lang w:bidi="fa-IR"/>
        </w:rPr>
        <w:t>پذیر بوده و پلتفرم می</w:t>
      </w:r>
      <w:r w:rsidRPr="00377341">
        <w:rPr>
          <w:rFonts w:cs="B Mitra"/>
          <w:sz w:val="24"/>
          <w:szCs w:val="24"/>
          <w:rtl/>
          <w:lang w:bidi="fa-IR"/>
        </w:rPr>
        <w:softHyphen/>
      </w:r>
      <w:r w:rsidRPr="00377341">
        <w:rPr>
          <w:rFonts w:cs="B Mitra" w:hint="cs"/>
          <w:sz w:val="24"/>
          <w:szCs w:val="24"/>
          <w:rtl/>
          <w:lang w:bidi="fa-IR"/>
        </w:rPr>
        <w:t>تواند با توجه به قواعد استاندارد پیشین درخواست جدیدی مبنی بر مشارکت مجریان جدید در زیر سیستم آگاه</w:t>
      </w:r>
      <w:r w:rsidRPr="00377341">
        <w:rPr>
          <w:rFonts w:cs="B Mitra"/>
          <w:sz w:val="24"/>
          <w:szCs w:val="24"/>
          <w:rtl/>
          <w:lang w:bidi="fa-IR"/>
        </w:rPr>
        <w:softHyphen/>
      </w:r>
      <w:r w:rsidRPr="00377341">
        <w:rPr>
          <w:rFonts w:cs="B Mitra" w:hint="cs"/>
          <w:sz w:val="24"/>
          <w:szCs w:val="24"/>
          <w:rtl/>
          <w:lang w:bidi="fa-IR"/>
        </w:rPr>
        <w:t xml:space="preserve">سازی عمومی اعلام نماید. </w:t>
      </w:r>
    </w:p>
    <w:p w:rsidR="0012253C" w:rsidRPr="00F428A2" w:rsidRDefault="00F428A2" w:rsidP="0012253C">
      <w:pPr>
        <w:bidi/>
        <w:jc w:val="both"/>
        <w:rPr>
          <w:rFonts w:cs="B Mitra"/>
          <w:b/>
          <w:bCs/>
          <w:color w:val="0F243E" w:themeColor="text2" w:themeShade="80"/>
          <w:sz w:val="24"/>
          <w:szCs w:val="24"/>
          <w:rtl/>
          <w:lang w:bidi="fa-IR"/>
        </w:rPr>
      </w:pPr>
      <w:r w:rsidRPr="00F428A2">
        <w:rPr>
          <w:rFonts w:cs="B Mitra" w:hint="cs"/>
          <w:b/>
          <w:bCs/>
          <w:color w:val="0F243E" w:themeColor="text2" w:themeShade="80"/>
          <w:sz w:val="24"/>
          <w:szCs w:val="24"/>
          <w:rtl/>
          <w:lang w:bidi="fa-IR"/>
        </w:rPr>
        <w:t xml:space="preserve">ه) </w:t>
      </w:r>
      <w:r w:rsidR="002F5C9C" w:rsidRPr="00F428A2">
        <w:rPr>
          <w:rFonts w:cs="B Mitra" w:hint="cs"/>
          <w:b/>
          <w:bCs/>
          <w:color w:val="0F243E" w:themeColor="text2" w:themeShade="80"/>
          <w:sz w:val="24"/>
          <w:szCs w:val="24"/>
          <w:rtl/>
          <w:lang w:bidi="fa-IR"/>
        </w:rPr>
        <w:t>اکوسیستم کسب و کار پلتفرم نوآوری باز سازمان فناوری اطلاعات</w:t>
      </w:r>
    </w:p>
    <w:p w:rsidR="00F428A2" w:rsidRDefault="00F428A2" w:rsidP="00F428A2">
      <w:pPr>
        <w:bidi/>
        <w:jc w:val="center"/>
        <w:rPr>
          <w:rFonts w:cs="B Mitra"/>
          <w:sz w:val="24"/>
          <w:szCs w:val="24"/>
          <w:rtl/>
          <w:lang w:bidi="fa-IR"/>
        </w:rPr>
      </w:pPr>
    </w:p>
    <w:p w:rsidR="00F032C9" w:rsidRDefault="002F5C9C" w:rsidP="00F428A2">
      <w:pPr>
        <w:bidi/>
        <w:jc w:val="center"/>
        <w:rPr>
          <w:rFonts w:cs="B Mitra"/>
          <w:sz w:val="24"/>
          <w:szCs w:val="24"/>
          <w:rtl/>
          <w:lang w:bidi="fa-IR"/>
        </w:rPr>
      </w:pPr>
      <w:r>
        <w:rPr>
          <w:rFonts w:cs="B Mitra"/>
          <w:noProof/>
          <w:sz w:val="24"/>
          <w:szCs w:val="24"/>
        </w:rPr>
        <w:lastRenderedPageBreak/>
        <w:drawing>
          <wp:inline distT="0" distB="0" distL="0" distR="0" wp14:anchorId="455D617F">
            <wp:extent cx="5397500" cy="2871596"/>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850" cy="2872846"/>
                    </a:xfrm>
                    <a:prstGeom prst="rect">
                      <a:avLst/>
                    </a:prstGeom>
                    <a:noFill/>
                  </pic:spPr>
                </pic:pic>
              </a:graphicData>
            </a:graphic>
          </wp:inline>
        </w:drawing>
      </w:r>
    </w:p>
    <w:p w:rsidR="00F032C9" w:rsidRDefault="00F428A2" w:rsidP="00F428A2">
      <w:pPr>
        <w:bidi/>
        <w:jc w:val="center"/>
        <w:rPr>
          <w:rFonts w:cs="B Mitra"/>
          <w:sz w:val="24"/>
          <w:szCs w:val="24"/>
          <w:rtl/>
          <w:lang w:bidi="fa-IR"/>
        </w:rPr>
      </w:pPr>
      <w:r>
        <w:rPr>
          <w:rFonts w:cs="B Mitra" w:hint="cs"/>
          <w:sz w:val="24"/>
          <w:szCs w:val="24"/>
          <w:rtl/>
          <w:lang w:bidi="fa-IR"/>
        </w:rPr>
        <w:t>شکل1: اکوسیستم کسب و کار پلتفرم نوآوری باز سازمان فناوری اطلاعات ایران</w:t>
      </w:r>
    </w:p>
    <w:p w:rsidR="00F032C9" w:rsidRDefault="00F428A2" w:rsidP="00F032C9">
      <w:pPr>
        <w:bidi/>
        <w:jc w:val="both"/>
        <w:rPr>
          <w:rFonts w:cs="B Mitra"/>
          <w:b/>
          <w:bCs/>
          <w:color w:val="0F243E" w:themeColor="text2" w:themeShade="80"/>
          <w:sz w:val="24"/>
          <w:szCs w:val="24"/>
          <w:rtl/>
          <w:lang w:bidi="fa-IR"/>
        </w:rPr>
      </w:pPr>
      <w:r w:rsidRPr="00F428A2">
        <w:rPr>
          <w:rFonts w:cs="B Mitra" w:hint="cs"/>
          <w:b/>
          <w:bCs/>
          <w:color w:val="0F243E" w:themeColor="text2" w:themeShade="80"/>
          <w:sz w:val="24"/>
          <w:szCs w:val="24"/>
          <w:rtl/>
          <w:lang w:bidi="fa-IR"/>
        </w:rPr>
        <w:t xml:space="preserve">و) </w:t>
      </w:r>
      <w:r w:rsidR="00F032C9" w:rsidRPr="00F428A2">
        <w:rPr>
          <w:rFonts w:cs="B Mitra" w:hint="cs"/>
          <w:b/>
          <w:bCs/>
          <w:color w:val="0F243E" w:themeColor="text2" w:themeShade="80"/>
          <w:sz w:val="24"/>
          <w:szCs w:val="24"/>
          <w:rtl/>
          <w:lang w:bidi="fa-IR"/>
        </w:rPr>
        <w:t>دستورالعمل اجرایی</w:t>
      </w:r>
      <w:r>
        <w:rPr>
          <w:rFonts w:cs="B Mitra" w:hint="cs"/>
          <w:b/>
          <w:bCs/>
          <w:color w:val="0F243E" w:themeColor="text2" w:themeShade="80"/>
          <w:sz w:val="24"/>
          <w:szCs w:val="24"/>
          <w:rtl/>
          <w:lang w:bidi="fa-IR"/>
        </w:rPr>
        <w:t xml:space="preserve"> و مرحله به مرحله پلتفرم نوآوری باز</w:t>
      </w:r>
    </w:p>
    <w:p w:rsidR="00F428A2" w:rsidRPr="00F428A2" w:rsidRDefault="00F428A2" w:rsidP="00F428A2">
      <w:pPr>
        <w:bidi/>
        <w:jc w:val="both"/>
        <w:rPr>
          <w:rFonts w:cs="B Mitra"/>
          <w:sz w:val="24"/>
          <w:szCs w:val="24"/>
          <w:rtl/>
          <w:lang w:bidi="fa-IR"/>
        </w:rPr>
      </w:pPr>
      <w:r w:rsidRPr="00F428A2">
        <w:rPr>
          <w:rFonts w:cs="B Mitra" w:hint="cs"/>
          <w:sz w:val="24"/>
          <w:szCs w:val="24"/>
          <w:rtl/>
          <w:lang w:bidi="fa-IR"/>
        </w:rPr>
        <w:t>با توجه به قواعد و رویه</w:t>
      </w:r>
      <w:r w:rsidRPr="00F428A2">
        <w:rPr>
          <w:rFonts w:cs="B Mitra"/>
          <w:sz w:val="24"/>
          <w:szCs w:val="24"/>
          <w:rtl/>
          <w:lang w:bidi="fa-IR"/>
        </w:rPr>
        <w:softHyphen/>
      </w:r>
      <w:r w:rsidRPr="00F428A2">
        <w:rPr>
          <w:rFonts w:cs="B Mitra" w:hint="cs"/>
          <w:sz w:val="24"/>
          <w:szCs w:val="24"/>
          <w:rtl/>
          <w:lang w:bidi="fa-IR"/>
        </w:rPr>
        <w:t>های طرح شده در هر یک از زیرسیستم</w:t>
      </w:r>
      <w:r w:rsidRPr="00F428A2">
        <w:rPr>
          <w:rFonts w:cs="B Mitra"/>
          <w:sz w:val="24"/>
          <w:szCs w:val="24"/>
          <w:rtl/>
          <w:lang w:bidi="fa-IR"/>
        </w:rPr>
        <w:softHyphen/>
      </w:r>
      <w:r w:rsidRPr="00F428A2">
        <w:rPr>
          <w:rFonts w:cs="B Mitra" w:hint="cs"/>
          <w:sz w:val="24"/>
          <w:szCs w:val="24"/>
          <w:rtl/>
          <w:lang w:bidi="fa-IR"/>
        </w:rPr>
        <w:t>های طراحی شده در پلتفرم نوآوری باز، الگوریتم اجرایی زیر به منظور راهنمای پیاده</w:t>
      </w:r>
      <w:r w:rsidRPr="00F428A2">
        <w:rPr>
          <w:rFonts w:cs="B Mitra"/>
          <w:sz w:val="24"/>
          <w:szCs w:val="24"/>
          <w:rtl/>
          <w:lang w:bidi="fa-IR"/>
        </w:rPr>
        <w:softHyphen/>
      </w:r>
      <w:r w:rsidRPr="00F428A2">
        <w:rPr>
          <w:rFonts w:cs="B Mitra" w:hint="cs"/>
          <w:sz w:val="24"/>
          <w:szCs w:val="24"/>
          <w:rtl/>
          <w:lang w:bidi="fa-IR"/>
        </w:rPr>
        <w:t xml:space="preserve">سازی مرحله به مرحله پلتفرم نوآوری باز بر اساس شکل 2 ارائه شده است. </w:t>
      </w:r>
    </w:p>
    <w:p w:rsidR="00F032C9" w:rsidRDefault="00F032C9" w:rsidP="00F032C9">
      <w:pPr>
        <w:pStyle w:val="ListParagraph"/>
        <w:numPr>
          <w:ilvl w:val="0"/>
          <w:numId w:val="3"/>
        </w:numPr>
        <w:bidi/>
        <w:jc w:val="both"/>
        <w:rPr>
          <w:rFonts w:cs="B Mitra"/>
          <w:sz w:val="24"/>
          <w:szCs w:val="24"/>
          <w:lang w:bidi="fa-IR"/>
        </w:rPr>
      </w:pPr>
      <w:r>
        <w:rPr>
          <w:rFonts w:cs="B Mitra" w:hint="cs"/>
          <w:sz w:val="24"/>
          <w:szCs w:val="24"/>
          <w:rtl/>
          <w:lang w:bidi="fa-IR"/>
        </w:rPr>
        <w:t>طراحی و پیاده</w:t>
      </w:r>
      <w:r>
        <w:rPr>
          <w:rFonts w:cs="B Mitra"/>
          <w:sz w:val="24"/>
          <w:szCs w:val="24"/>
          <w:rtl/>
          <w:lang w:bidi="fa-IR"/>
        </w:rPr>
        <w:softHyphen/>
      </w:r>
      <w:r>
        <w:rPr>
          <w:rFonts w:cs="B Mitra" w:hint="cs"/>
          <w:sz w:val="24"/>
          <w:szCs w:val="24"/>
          <w:rtl/>
          <w:lang w:bidi="fa-IR"/>
        </w:rPr>
        <w:t xml:space="preserve">سازی سامانه آنلاین پلتفرم نوآوری باز سازمان فناوری اطلاعات؛ </w:t>
      </w:r>
    </w:p>
    <w:p w:rsidR="00F032C9" w:rsidRDefault="00F032C9" w:rsidP="00F032C9">
      <w:pPr>
        <w:pStyle w:val="ListParagraph"/>
        <w:numPr>
          <w:ilvl w:val="0"/>
          <w:numId w:val="3"/>
        </w:numPr>
        <w:bidi/>
        <w:jc w:val="both"/>
        <w:rPr>
          <w:rFonts w:cs="B Mitra"/>
          <w:sz w:val="24"/>
          <w:szCs w:val="24"/>
          <w:lang w:bidi="fa-IR"/>
        </w:rPr>
      </w:pPr>
      <w:r>
        <w:rPr>
          <w:rFonts w:cs="B Mitra" w:hint="cs"/>
          <w:sz w:val="24"/>
          <w:szCs w:val="24"/>
          <w:rtl/>
          <w:lang w:bidi="fa-IR"/>
        </w:rPr>
        <w:t>تعیین نقش</w:t>
      </w:r>
      <w:r>
        <w:rPr>
          <w:rFonts w:cs="B Mitra"/>
          <w:sz w:val="24"/>
          <w:szCs w:val="24"/>
          <w:rtl/>
          <w:lang w:bidi="fa-IR"/>
        </w:rPr>
        <w:softHyphen/>
      </w:r>
      <w:r>
        <w:rPr>
          <w:rFonts w:cs="B Mitra" w:hint="cs"/>
          <w:sz w:val="24"/>
          <w:szCs w:val="24"/>
          <w:rtl/>
          <w:lang w:bidi="fa-IR"/>
        </w:rPr>
        <w:t>های کاربر شامل، سازمان دولتی، شهروندان، سازمان فناوری اطلاعات و بخش خصوصی؛</w:t>
      </w:r>
    </w:p>
    <w:p w:rsidR="00F032C9" w:rsidRDefault="00F032C9" w:rsidP="00F032C9">
      <w:pPr>
        <w:pStyle w:val="ListParagraph"/>
        <w:numPr>
          <w:ilvl w:val="0"/>
          <w:numId w:val="3"/>
        </w:numPr>
        <w:bidi/>
        <w:jc w:val="both"/>
        <w:rPr>
          <w:rFonts w:cs="B Mitra"/>
          <w:sz w:val="24"/>
          <w:szCs w:val="24"/>
          <w:lang w:bidi="fa-IR"/>
        </w:rPr>
      </w:pPr>
      <w:r>
        <w:rPr>
          <w:rFonts w:cs="B Mitra" w:hint="cs"/>
          <w:sz w:val="24"/>
          <w:szCs w:val="24"/>
          <w:rtl/>
          <w:lang w:bidi="fa-IR"/>
        </w:rPr>
        <w:t xml:space="preserve">طرح </w:t>
      </w:r>
      <w:r w:rsidR="00BF43FD">
        <w:rPr>
          <w:rFonts w:cs="B Mitra" w:hint="cs"/>
          <w:sz w:val="24"/>
          <w:szCs w:val="24"/>
          <w:rtl/>
          <w:lang w:bidi="fa-IR"/>
        </w:rPr>
        <w:t>مسئله</w:t>
      </w:r>
      <w:r>
        <w:rPr>
          <w:rFonts w:cs="B Mitra" w:hint="cs"/>
          <w:sz w:val="24"/>
          <w:szCs w:val="24"/>
          <w:rtl/>
          <w:lang w:bidi="fa-IR"/>
        </w:rPr>
        <w:t xml:space="preserve"> توسط سازمان دولتی بر اساس آیین</w:t>
      </w:r>
      <w:r>
        <w:rPr>
          <w:rFonts w:cs="B Mitra"/>
          <w:sz w:val="24"/>
          <w:szCs w:val="24"/>
          <w:rtl/>
          <w:lang w:bidi="fa-IR"/>
        </w:rPr>
        <w:softHyphen/>
      </w:r>
      <w:r>
        <w:rPr>
          <w:rFonts w:cs="B Mitra" w:hint="cs"/>
          <w:sz w:val="24"/>
          <w:szCs w:val="24"/>
          <w:rtl/>
          <w:lang w:bidi="fa-IR"/>
        </w:rPr>
        <w:t>نامه طرح مساله-فرصت در پلتفرم نوآوری باز؛</w:t>
      </w:r>
    </w:p>
    <w:p w:rsidR="00F032C9" w:rsidRDefault="00F032C9" w:rsidP="00F032C9">
      <w:pPr>
        <w:pStyle w:val="ListParagraph"/>
        <w:numPr>
          <w:ilvl w:val="0"/>
          <w:numId w:val="3"/>
        </w:numPr>
        <w:bidi/>
        <w:jc w:val="both"/>
        <w:rPr>
          <w:rFonts w:cs="B Mitra"/>
          <w:sz w:val="24"/>
          <w:szCs w:val="24"/>
          <w:lang w:bidi="fa-IR"/>
        </w:rPr>
      </w:pPr>
      <w:r>
        <w:rPr>
          <w:rFonts w:cs="B Mitra" w:hint="cs"/>
          <w:sz w:val="24"/>
          <w:szCs w:val="24"/>
          <w:rtl/>
          <w:lang w:bidi="fa-IR"/>
        </w:rPr>
        <w:t>تشکیل کمیته رصد و پایش بر اساس استاندارد مندرج در سند پشتیبان پلتفرم نوآوری باز؛</w:t>
      </w:r>
    </w:p>
    <w:p w:rsidR="00F032C9" w:rsidRDefault="00F032C9" w:rsidP="00F032C9">
      <w:pPr>
        <w:pStyle w:val="ListParagraph"/>
        <w:numPr>
          <w:ilvl w:val="0"/>
          <w:numId w:val="3"/>
        </w:numPr>
        <w:bidi/>
        <w:jc w:val="both"/>
        <w:rPr>
          <w:rFonts w:cs="B Mitra"/>
          <w:sz w:val="24"/>
          <w:szCs w:val="24"/>
          <w:lang w:bidi="fa-IR"/>
        </w:rPr>
      </w:pPr>
      <w:r>
        <w:rPr>
          <w:rFonts w:cs="B Mitra" w:hint="cs"/>
          <w:sz w:val="24"/>
          <w:szCs w:val="24"/>
          <w:rtl/>
          <w:lang w:bidi="fa-IR"/>
        </w:rPr>
        <w:t>بررسی طرح</w:t>
      </w:r>
      <w:r>
        <w:rPr>
          <w:rFonts w:cs="B Mitra"/>
          <w:sz w:val="24"/>
          <w:szCs w:val="24"/>
          <w:rtl/>
          <w:lang w:bidi="fa-IR"/>
        </w:rPr>
        <w:softHyphen/>
      </w:r>
      <w:r>
        <w:rPr>
          <w:rFonts w:cs="B Mitra" w:hint="cs"/>
          <w:sz w:val="24"/>
          <w:szCs w:val="24"/>
          <w:rtl/>
          <w:lang w:bidi="fa-IR"/>
        </w:rPr>
        <w:t>های ارائه شده توسط کمیته رصد و پایش سازمان فناوری اطلاعات به منظور تایید مساله، امکان</w:t>
      </w:r>
      <w:r>
        <w:rPr>
          <w:rFonts w:cs="B Mitra"/>
          <w:sz w:val="24"/>
          <w:szCs w:val="24"/>
          <w:rtl/>
          <w:lang w:bidi="fa-IR"/>
        </w:rPr>
        <w:softHyphen/>
      </w:r>
      <w:r>
        <w:rPr>
          <w:rFonts w:cs="B Mitra" w:hint="cs"/>
          <w:sz w:val="24"/>
          <w:szCs w:val="24"/>
          <w:rtl/>
          <w:lang w:bidi="fa-IR"/>
        </w:rPr>
        <w:t>پذیری اجرا، تایید امکانات زیرساختی و منابع سازمان دولتی؛</w:t>
      </w:r>
      <w:r w:rsidR="00EC3E7B">
        <w:rPr>
          <w:rFonts w:cs="B Mitra" w:hint="cs"/>
          <w:sz w:val="24"/>
          <w:szCs w:val="24"/>
          <w:rtl/>
          <w:lang w:bidi="fa-IR"/>
        </w:rPr>
        <w:t xml:space="preserve"> و تشخیص نوع داده</w:t>
      </w:r>
      <w:r w:rsidR="00EC3E7B">
        <w:rPr>
          <w:rFonts w:cs="B Mitra"/>
          <w:sz w:val="24"/>
          <w:szCs w:val="24"/>
          <w:rtl/>
          <w:lang w:bidi="fa-IR"/>
        </w:rPr>
        <w:softHyphen/>
      </w:r>
      <w:r w:rsidR="00EC3E7B">
        <w:rPr>
          <w:rFonts w:cs="B Mitra" w:hint="cs"/>
          <w:sz w:val="24"/>
          <w:szCs w:val="24"/>
          <w:rtl/>
          <w:lang w:bidi="fa-IR"/>
        </w:rPr>
        <w:t>ها از منظر حاکمیتی و غیرحاکمیتی بودن به منظور شناسایی نحوه عمل و همکاری با بخش خصوصی مبتنی بر قواعد ذکر شده</w:t>
      </w:r>
      <w:r w:rsidR="00426013">
        <w:rPr>
          <w:rFonts w:cs="B Mitra" w:hint="cs"/>
          <w:sz w:val="24"/>
          <w:szCs w:val="24"/>
          <w:rtl/>
          <w:lang w:bidi="fa-IR"/>
        </w:rPr>
        <w:t>(سناریوهای 4 گانه همکاری)</w:t>
      </w:r>
      <w:r w:rsidR="00EC3E7B">
        <w:rPr>
          <w:rFonts w:cs="B Mitra" w:hint="cs"/>
          <w:sz w:val="24"/>
          <w:szCs w:val="24"/>
          <w:rtl/>
          <w:lang w:bidi="fa-IR"/>
        </w:rPr>
        <w:t xml:space="preserve"> در بخش مالکیت و همکاری در محصول خدمت؛</w:t>
      </w:r>
    </w:p>
    <w:p w:rsidR="00F032C9" w:rsidRDefault="00F032C9" w:rsidP="00F032C9">
      <w:pPr>
        <w:pStyle w:val="ListParagraph"/>
        <w:numPr>
          <w:ilvl w:val="0"/>
          <w:numId w:val="3"/>
        </w:numPr>
        <w:bidi/>
        <w:jc w:val="both"/>
        <w:rPr>
          <w:rFonts w:cs="B Mitra"/>
          <w:sz w:val="24"/>
          <w:szCs w:val="24"/>
          <w:lang w:bidi="fa-IR"/>
        </w:rPr>
      </w:pPr>
      <w:r>
        <w:rPr>
          <w:rFonts w:cs="B Mitra" w:hint="cs"/>
          <w:sz w:val="24"/>
          <w:szCs w:val="24"/>
          <w:rtl/>
          <w:lang w:bidi="fa-IR"/>
        </w:rPr>
        <w:t>اعلان عمومی مساله تایید شده توسط کمیته رصد و پایش در پلتفرم نوآوری باز سازمان فناوری اطلاعات؛</w:t>
      </w:r>
      <w:r w:rsidR="000E0051">
        <w:rPr>
          <w:rFonts w:cs="B Mitra" w:hint="cs"/>
          <w:sz w:val="24"/>
          <w:szCs w:val="24"/>
          <w:rtl/>
          <w:lang w:bidi="fa-IR"/>
        </w:rPr>
        <w:t xml:space="preserve"> در صورت عدم تایید بیانیه مساله به کارگروه تدوین کننده سند بازگشت شده و با همکاری کمیته رصد و پایش اصلاح و بازنگاری خواهد گردید؛</w:t>
      </w:r>
    </w:p>
    <w:p w:rsidR="000E0051" w:rsidRDefault="000E0051" w:rsidP="000E0051">
      <w:pPr>
        <w:pStyle w:val="ListParagraph"/>
        <w:numPr>
          <w:ilvl w:val="0"/>
          <w:numId w:val="3"/>
        </w:numPr>
        <w:bidi/>
        <w:jc w:val="both"/>
        <w:rPr>
          <w:rFonts w:cs="B Mitra"/>
          <w:sz w:val="24"/>
          <w:szCs w:val="24"/>
          <w:lang w:bidi="fa-IR"/>
        </w:rPr>
      </w:pPr>
      <w:r>
        <w:rPr>
          <w:rFonts w:cs="B Mitra" w:hint="cs"/>
          <w:sz w:val="24"/>
          <w:szCs w:val="24"/>
          <w:rtl/>
          <w:lang w:bidi="fa-IR"/>
        </w:rPr>
        <w:t>زمانبندی دریافت طرح</w:t>
      </w:r>
      <w:r>
        <w:rPr>
          <w:rFonts w:cs="B Mitra"/>
          <w:sz w:val="24"/>
          <w:szCs w:val="24"/>
          <w:rtl/>
          <w:lang w:bidi="fa-IR"/>
        </w:rPr>
        <w:softHyphen/>
      </w:r>
      <w:r>
        <w:rPr>
          <w:rFonts w:cs="B Mitra" w:hint="cs"/>
          <w:sz w:val="24"/>
          <w:szCs w:val="24"/>
          <w:rtl/>
          <w:lang w:bidi="fa-IR"/>
        </w:rPr>
        <w:t>های پیشنهادی حداکثر به مدت 15 روز کاری توسط پلتفرم نوآوری باز؛</w:t>
      </w:r>
    </w:p>
    <w:p w:rsidR="000E0051" w:rsidRDefault="000E0051" w:rsidP="000E0051">
      <w:pPr>
        <w:pStyle w:val="ListParagraph"/>
        <w:numPr>
          <w:ilvl w:val="0"/>
          <w:numId w:val="3"/>
        </w:numPr>
        <w:bidi/>
        <w:jc w:val="both"/>
        <w:rPr>
          <w:rFonts w:cs="B Mitra"/>
          <w:sz w:val="24"/>
          <w:szCs w:val="24"/>
          <w:lang w:bidi="fa-IR"/>
        </w:rPr>
      </w:pPr>
      <w:r>
        <w:rPr>
          <w:rFonts w:cs="B Mitra" w:hint="cs"/>
          <w:sz w:val="24"/>
          <w:szCs w:val="24"/>
          <w:rtl/>
          <w:lang w:bidi="fa-IR"/>
        </w:rPr>
        <w:t xml:space="preserve">دریافت </w:t>
      </w:r>
      <w:r w:rsidR="00BF43FD">
        <w:rPr>
          <w:rFonts w:cs="B Mitra" w:hint="cs"/>
          <w:sz w:val="24"/>
          <w:szCs w:val="24"/>
          <w:rtl/>
          <w:lang w:bidi="fa-IR"/>
        </w:rPr>
        <w:t>پیشنهادها</w:t>
      </w:r>
      <w:r>
        <w:rPr>
          <w:rFonts w:cs="B Mitra" w:hint="cs"/>
          <w:sz w:val="24"/>
          <w:szCs w:val="24"/>
          <w:rtl/>
          <w:lang w:bidi="fa-IR"/>
        </w:rPr>
        <w:t xml:space="preserve"> به منظور اجرا و پیاده</w:t>
      </w:r>
      <w:r>
        <w:rPr>
          <w:rFonts w:cs="B Mitra"/>
          <w:sz w:val="24"/>
          <w:szCs w:val="24"/>
          <w:rtl/>
          <w:lang w:bidi="fa-IR"/>
        </w:rPr>
        <w:softHyphen/>
      </w:r>
      <w:r>
        <w:rPr>
          <w:rFonts w:cs="B Mitra" w:hint="cs"/>
          <w:sz w:val="24"/>
          <w:szCs w:val="24"/>
          <w:rtl/>
          <w:lang w:bidi="fa-IR"/>
        </w:rPr>
        <w:t>سازی راه</w:t>
      </w:r>
      <w:r>
        <w:rPr>
          <w:rFonts w:cs="B Mitra"/>
          <w:sz w:val="24"/>
          <w:szCs w:val="24"/>
          <w:rtl/>
          <w:lang w:bidi="fa-IR"/>
        </w:rPr>
        <w:softHyphen/>
      </w:r>
      <w:r>
        <w:rPr>
          <w:rFonts w:cs="B Mitra" w:hint="cs"/>
          <w:sz w:val="24"/>
          <w:szCs w:val="24"/>
          <w:rtl/>
          <w:lang w:bidi="fa-IR"/>
        </w:rPr>
        <w:t>حل برای مساله طرح شده توسط بخش خصوصی؛</w:t>
      </w:r>
    </w:p>
    <w:p w:rsidR="000E0051" w:rsidRDefault="000E0051" w:rsidP="00BF43FD">
      <w:pPr>
        <w:pStyle w:val="ListParagraph"/>
        <w:numPr>
          <w:ilvl w:val="0"/>
          <w:numId w:val="3"/>
        </w:numPr>
        <w:bidi/>
        <w:jc w:val="both"/>
        <w:rPr>
          <w:rFonts w:cs="B Mitra"/>
          <w:sz w:val="24"/>
          <w:szCs w:val="24"/>
          <w:lang w:bidi="fa-IR"/>
        </w:rPr>
      </w:pPr>
      <w:r>
        <w:rPr>
          <w:rFonts w:cs="B Mitra" w:hint="cs"/>
          <w:sz w:val="24"/>
          <w:szCs w:val="24"/>
          <w:rtl/>
          <w:lang w:bidi="fa-IR"/>
        </w:rPr>
        <w:t>بررسی پیشنهادات ارائه شده توسط کمیته رصد و پایش</w:t>
      </w:r>
      <w:r>
        <w:rPr>
          <w:rFonts w:cs="B Mitra"/>
          <w:sz w:val="24"/>
          <w:szCs w:val="24"/>
          <w:lang w:bidi="fa-IR"/>
        </w:rPr>
        <w:t xml:space="preserve"> </w:t>
      </w:r>
      <w:r>
        <w:rPr>
          <w:rFonts w:cs="B Mitra" w:hint="cs"/>
          <w:sz w:val="24"/>
          <w:szCs w:val="24"/>
          <w:rtl/>
          <w:lang w:bidi="fa-IR"/>
        </w:rPr>
        <w:t>سازمان فناوری اطلاعات و انتخاب طرح</w:t>
      </w:r>
      <w:r>
        <w:rPr>
          <w:rFonts w:cs="B Mitra"/>
          <w:sz w:val="24"/>
          <w:szCs w:val="24"/>
          <w:rtl/>
          <w:lang w:bidi="fa-IR"/>
        </w:rPr>
        <w:softHyphen/>
      </w:r>
      <w:r>
        <w:rPr>
          <w:rFonts w:cs="B Mitra" w:hint="cs"/>
          <w:sz w:val="24"/>
          <w:szCs w:val="24"/>
          <w:rtl/>
          <w:lang w:bidi="fa-IR"/>
        </w:rPr>
        <w:t xml:space="preserve"> پیشنهادی برتر؛ در صورت عدم تایید هیچ یک از طرح</w:t>
      </w:r>
      <w:r>
        <w:rPr>
          <w:rFonts w:cs="B Mitra"/>
          <w:sz w:val="24"/>
          <w:szCs w:val="24"/>
          <w:rtl/>
          <w:lang w:bidi="fa-IR"/>
        </w:rPr>
        <w:softHyphen/>
      </w:r>
      <w:r>
        <w:rPr>
          <w:rFonts w:cs="B Mitra" w:hint="cs"/>
          <w:sz w:val="24"/>
          <w:szCs w:val="24"/>
          <w:rtl/>
          <w:lang w:bidi="fa-IR"/>
        </w:rPr>
        <w:t xml:space="preserve">ها کمیته موظف خواهد بود موضوع را به </w:t>
      </w:r>
      <w:r w:rsidR="00BF43FD">
        <w:rPr>
          <w:rFonts w:cs="B Mitra" w:hint="cs"/>
          <w:sz w:val="24"/>
          <w:szCs w:val="24"/>
          <w:rtl/>
          <w:lang w:bidi="fa-IR"/>
        </w:rPr>
        <w:t>پیشنهاددهندگان</w:t>
      </w:r>
      <w:r>
        <w:rPr>
          <w:rFonts w:cs="B Mitra" w:hint="cs"/>
          <w:sz w:val="24"/>
          <w:szCs w:val="24"/>
          <w:rtl/>
          <w:lang w:bidi="fa-IR"/>
        </w:rPr>
        <w:t xml:space="preserve"> اطلاع و در صورت امکان درخواست اصلاح نماید. </w:t>
      </w:r>
      <w:r>
        <w:rPr>
          <w:rFonts w:cs="B Mitra" w:hint="cs"/>
          <w:sz w:val="24"/>
          <w:szCs w:val="24"/>
          <w:rtl/>
          <w:lang w:bidi="fa-IR"/>
        </w:rPr>
        <w:lastRenderedPageBreak/>
        <w:t>در شرایطی که امکان اصلاحات وجود نداشته و یا راه</w:t>
      </w:r>
      <w:r>
        <w:rPr>
          <w:rFonts w:cs="B Mitra"/>
          <w:sz w:val="24"/>
          <w:szCs w:val="24"/>
          <w:rtl/>
          <w:lang w:bidi="fa-IR"/>
        </w:rPr>
        <w:softHyphen/>
      </w:r>
      <w:r>
        <w:rPr>
          <w:rFonts w:cs="B Mitra" w:hint="cs"/>
          <w:sz w:val="24"/>
          <w:szCs w:val="24"/>
          <w:rtl/>
          <w:lang w:bidi="fa-IR"/>
        </w:rPr>
        <w:t>حل</w:t>
      </w:r>
      <w:r>
        <w:rPr>
          <w:rFonts w:cs="B Mitra"/>
          <w:sz w:val="24"/>
          <w:szCs w:val="24"/>
          <w:rtl/>
          <w:lang w:bidi="fa-IR"/>
        </w:rPr>
        <w:softHyphen/>
      </w:r>
      <w:r>
        <w:rPr>
          <w:rFonts w:cs="B Mitra" w:hint="cs"/>
          <w:sz w:val="24"/>
          <w:szCs w:val="24"/>
          <w:rtl/>
          <w:lang w:bidi="fa-IR"/>
        </w:rPr>
        <w:t>ها پیشنهادشده امکان</w:t>
      </w:r>
      <w:r>
        <w:rPr>
          <w:rFonts w:cs="B Mitra"/>
          <w:sz w:val="24"/>
          <w:szCs w:val="24"/>
          <w:rtl/>
          <w:lang w:bidi="fa-IR"/>
        </w:rPr>
        <w:softHyphen/>
      </w:r>
      <w:r>
        <w:rPr>
          <w:rFonts w:cs="B Mitra" w:hint="cs"/>
          <w:sz w:val="24"/>
          <w:szCs w:val="24"/>
          <w:rtl/>
          <w:lang w:bidi="fa-IR"/>
        </w:rPr>
        <w:t>پذیر نباشند مساله طرح شده از دستور کار پلتفرم نواروی باز خارج خواهد گردید؛</w:t>
      </w:r>
    </w:p>
    <w:p w:rsidR="000E0051" w:rsidRDefault="000E0051" w:rsidP="000E0051">
      <w:pPr>
        <w:pStyle w:val="ListParagraph"/>
        <w:numPr>
          <w:ilvl w:val="0"/>
          <w:numId w:val="3"/>
        </w:numPr>
        <w:bidi/>
        <w:jc w:val="both"/>
        <w:rPr>
          <w:rFonts w:cs="B Mitra"/>
          <w:sz w:val="24"/>
          <w:szCs w:val="24"/>
          <w:lang w:bidi="fa-IR"/>
        </w:rPr>
      </w:pPr>
      <w:r>
        <w:rPr>
          <w:rFonts w:cs="B Mitra"/>
          <w:sz w:val="24"/>
          <w:szCs w:val="24"/>
          <w:lang w:bidi="fa-IR"/>
        </w:rPr>
        <w:t xml:space="preserve"> </w:t>
      </w:r>
      <w:r>
        <w:rPr>
          <w:rFonts w:cs="B Mitra" w:hint="cs"/>
          <w:sz w:val="24"/>
          <w:szCs w:val="24"/>
          <w:rtl/>
          <w:lang w:bidi="fa-IR"/>
        </w:rPr>
        <w:t xml:space="preserve"> تشکیل کمیته تایید صلاحیت بر اساس </w:t>
      </w:r>
      <w:r w:rsidR="002C77ED">
        <w:rPr>
          <w:rFonts w:cs="B Mitra" w:hint="cs"/>
          <w:sz w:val="24"/>
          <w:szCs w:val="24"/>
          <w:rtl/>
          <w:lang w:bidi="fa-IR"/>
        </w:rPr>
        <w:t>رویه های</w:t>
      </w:r>
      <w:r>
        <w:rPr>
          <w:rFonts w:cs="B Mitra" w:hint="cs"/>
          <w:sz w:val="24"/>
          <w:szCs w:val="24"/>
          <w:rtl/>
          <w:lang w:bidi="fa-IR"/>
        </w:rPr>
        <w:t xml:space="preserve"> مندرج در سند پشتیبان پلتفرم نوآوری باز؛</w:t>
      </w:r>
    </w:p>
    <w:p w:rsidR="000E0051" w:rsidRDefault="000E0051" w:rsidP="000E0051">
      <w:pPr>
        <w:pStyle w:val="ListParagraph"/>
        <w:numPr>
          <w:ilvl w:val="0"/>
          <w:numId w:val="3"/>
        </w:numPr>
        <w:bidi/>
        <w:jc w:val="both"/>
        <w:rPr>
          <w:rFonts w:cs="B Mitra"/>
          <w:sz w:val="24"/>
          <w:szCs w:val="24"/>
          <w:lang w:bidi="fa-IR"/>
        </w:rPr>
      </w:pPr>
      <w:r>
        <w:rPr>
          <w:rFonts w:cs="B Mitra" w:hint="cs"/>
          <w:sz w:val="24"/>
          <w:szCs w:val="24"/>
          <w:rtl/>
          <w:lang w:bidi="fa-IR"/>
        </w:rPr>
        <w:t>بررسی صلاحیت فنی و کیفی ارائه</w:t>
      </w:r>
      <w:r>
        <w:rPr>
          <w:rFonts w:cs="B Mitra"/>
          <w:sz w:val="24"/>
          <w:szCs w:val="24"/>
          <w:rtl/>
          <w:lang w:bidi="fa-IR"/>
        </w:rPr>
        <w:softHyphen/>
      </w:r>
      <w:r>
        <w:rPr>
          <w:rFonts w:cs="B Mitra" w:hint="cs"/>
          <w:sz w:val="24"/>
          <w:szCs w:val="24"/>
          <w:rtl/>
          <w:lang w:bidi="fa-IR"/>
        </w:rPr>
        <w:t>دهندگان طرح؛ در صورت تایید این کمیته موظف است فرآیند انعقاد قرارداد را با طرف برتر طی نماید؛</w:t>
      </w:r>
    </w:p>
    <w:p w:rsidR="000E0051" w:rsidRDefault="000E0051" w:rsidP="00F428A2">
      <w:pPr>
        <w:pStyle w:val="ListParagraph"/>
        <w:numPr>
          <w:ilvl w:val="0"/>
          <w:numId w:val="3"/>
        </w:numPr>
        <w:bidi/>
        <w:jc w:val="both"/>
        <w:rPr>
          <w:rFonts w:cs="B Mitra"/>
          <w:sz w:val="24"/>
          <w:szCs w:val="24"/>
          <w:lang w:bidi="fa-IR"/>
        </w:rPr>
      </w:pPr>
      <w:r>
        <w:rPr>
          <w:rFonts w:cs="B Mitra" w:hint="cs"/>
          <w:sz w:val="24"/>
          <w:szCs w:val="24"/>
          <w:rtl/>
          <w:lang w:bidi="fa-IR"/>
        </w:rPr>
        <w:t xml:space="preserve">عقد قرارداد بر اساس </w:t>
      </w:r>
      <w:r w:rsidR="005B5591">
        <w:rPr>
          <w:rFonts w:cs="B Mitra" w:hint="cs"/>
          <w:sz w:val="24"/>
          <w:szCs w:val="24"/>
          <w:rtl/>
          <w:lang w:bidi="fa-IR"/>
        </w:rPr>
        <w:t>رویه</w:t>
      </w:r>
      <w:r w:rsidR="00F428A2">
        <w:rPr>
          <w:rFonts w:cs="B Mitra"/>
          <w:sz w:val="24"/>
          <w:szCs w:val="24"/>
          <w:rtl/>
          <w:lang w:bidi="fa-IR"/>
        </w:rPr>
        <w:softHyphen/>
      </w:r>
      <w:r w:rsidR="00F428A2">
        <w:rPr>
          <w:rFonts w:cs="B Mitra" w:hint="cs"/>
          <w:sz w:val="24"/>
          <w:szCs w:val="24"/>
          <w:rtl/>
          <w:lang w:bidi="fa-IR"/>
        </w:rPr>
        <w:t>ه</w:t>
      </w:r>
      <w:r>
        <w:rPr>
          <w:rFonts w:cs="B Mitra" w:hint="cs"/>
          <w:sz w:val="24"/>
          <w:szCs w:val="24"/>
          <w:rtl/>
          <w:lang w:bidi="fa-IR"/>
        </w:rPr>
        <w:t>ا</w:t>
      </w:r>
      <w:r w:rsidR="00F428A2">
        <w:rPr>
          <w:rFonts w:cs="B Mitra" w:hint="cs"/>
          <w:sz w:val="24"/>
          <w:szCs w:val="24"/>
          <w:rtl/>
          <w:lang w:bidi="fa-IR"/>
        </w:rPr>
        <w:t>ی</w:t>
      </w:r>
      <w:r>
        <w:rPr>
          <w:rFonts w:cs="B Mitra" w:hint="cs"/>
          <w:sz w:val="24"/>
          <w:szCs w:val="24"/>
          <w:rtl/>
          <w:lang w:bidi="fa-IR"/>
        </w:rPr>
        <w:t xml:space="preserve"> سند پشتیبان پلتفرم نوآوری باز، تعیین سطح دسترسی و زمانبندی حداکثر شش ماه به منظور استفاده پیشنهاددهنده برتر از زیرساخت و داده</w:t>
      </w:r>
      <w:r>
        <w:rPr>
          <w:rFonts w:cs="B Mitra"/>
          <w:sz w:val="24"/>
          <w:szCs w:val="24"/>
          <w:rtl/>
          <w:lang w:bidi="fa-IR"/>
        </w:rPr>
        <w:softHyphen/>
      </w:r>
      <w:r>
        <w:rPr>
          <w:rFonts w:cs="B Mitra" w:hint="cs"/>
          <w:sz w:val="24"/>
          <w:szCs w:val="24"/>
          <w:rtl/>
          <w:lang w:bidi="fa-IR"/>
        </w:rPr>
        <w:t>ها و ورود به محیط کنترل شده پلتفرم نواوری باز؛</w:t>
      </w:r>
    </w:p>
    <w:p w:rsidR="000E0051" w:rsidRDefault="00E225DF" w:rsidP="00F428A2">
      <w:pPr>
        <w:pStyle w:val="ListParagraph"/>
        <w:numPr>
          <w:ilvl w:val="0"/>
          <w:numId w:val="3"/>
        </w:numPr>
        <w:bidi/>
        <w:jc w:val="both"/>
        <w:rPr>
          <w:rFonts w:cs="B Mitra"/>
          <w:sz w:val="24"/>
          <w:szCs w:val="24"/>
          <w:lang w:bidi="fa-IR"/>
        </w:rPr>
      </w:pPr>
      <w:r>
        <w:rPr>
          <w:rFonts w:cs="B Mitra" w:hint="cs"/>
          <w:sz w:val="24"/>
          <w:szCs w:val="24"/>
          <w:rtl/>
          <w:lang w:bidi="fa-IR"/>
        </w:rPr>
        <w:t xml:space="preserve">کنترل، رصد و پایش فرآیند انجام پروژه توسط کمیته رصد و پایش سازمان فناوری اطلاعات؛ در این مرحله این کمیته موظف است بر اساس قواعد مندرج در سند پشتیبان پلتفرم نوآوری باز، </w:t>
      </w:r>
      <w:r w:rsidR="0096482B">
        <w:rPr>
          <w:rFonts w:cs="B Mitra" w:hint="cs"/>
          <w:sz w:val="24"/>
          <w:szCs w:val="24"/>
          <w:rtl/>
          <w:lang w:bidi="fa-IR"/>
        </w:rPr>
        <w:t>کنترل کاملی در خصوص نحوه انجام کار بر اساس طرح منعقد در قراردا</w:t>
      </w:r>
      <w:r w:rsidR="00F428A2">
        <w:rPr>
          <w:rFonts w:cs="B Mitra" w:hint="cs"/>
          <w:sz w:val="24"/>
          <w:szCs w:val="24"/>
          <w:rtl/>
          <w:lang w:bidi="fa-IR"/>
        </w:rPr>
        <w:t xml:space="preserve">د صورت دهد و در شرایطی که مجری </w:t>
      </w:r>
      <w:r w:rsidR="0096482B">
        <w:rPr>
          <w:rFonts w:cs="B Mitra" w:hint="cs"/>
          <w:sz w:val="24"/>
          <w:szCs w:val="24"/>
          <w:rtl/>
          <w:lang w:bidi="fa-IR"/>
        </w:rPr>
        <w:t xml:space="preserve"> به هردلیلی از مفاد قرارداد تخطی نمود قرارداد را فسخ و دسترسی به داده</w:t>
      </w:r>
      <w:r w:rsidR="0096482B">
        <w:rPr>
          <w:rFonts w:cs="B Mitra"/>
          <w:sz w:val="24"/>
          <w:szCs w:val="24"/>
          <w:rtl/>
          <w:lang w:bidi="fa-IR"/>
        </w:rPr>
        <w:softHyphen/>
      </w:r>
      <w:r w:rsidR="0096482B">
        <w:rPr>
          <w:rFonts w:cs="B Mitra" w:hint="cs"/>
          <w:sz w:val="24"/>
          <w:szCs w:val="24"/>
          <w:rtl/>
          <w:lang w:bidi="fa-IR"/>
        </w:rPr>
        <w:t>ها را بط</w:t>
      </w:r>
      <w:r w:rsidR="00BF43FD">
        <w:rPr>
          <w:rFonts w:cs="B Mitra" w:hint="cs"/>
          <w:sz w:val="24"/>
          <w:szCs w:val="24"/>
          <w:rtl/>
          <w:lang w:bidi="fa-IR"/>
        </w:rPr>
        <w:t>و</w:t>
      </w:r>
      <w:r w:rsidR="0096482B">
        <w:rPr>
          <w:rFonts w:cs="B Mitra" w:hint="cs"/>
          <w:sz w:val="24"/>
          <w:szCs w:val="24"/>
          <w:rtl/>
          <w:lang w:bidi="fa-IR"/>
        </w:rPr>
        <w:t xml:space="preserve">ر کامل محدود نماید. </w:t>
      </w:r>
    </w:p>
    <w:p w:rsidR="0096482B" w:rsidRDefault="00B543FE" w:rsidP="0096482B">
      <w:pPr>
        <w:pStyle w:val="ListParagraph"/>
        <w:numPr>
          <w:ilvl w:val="0"/>
          <w:numId w:val="3"/>
        </w:numPr>
        <w:bidi/>
        <w:jc w:val="both"/>
        <w:rPr>
          <w:rFonts w:cs="B Mitra"/>
          <w:sz w:val="24"/>
          <w:szCs w:val="24"/>
          <w:lang w:bidi="fa-IR"/>
        </w:rPr>
      </w:pPr>
      <w:r>
        <w:rPr>
          <w:rFonts w:cs="B Mitra" w:hint="cs"/>
          <w:sz w:val="24"/>
          <w:szCs w:val="24"/>
          <w:rtl/>
          <w:lang w:bidi="fa-IR"/>
        </w:rPr>
        <w:t>در صورت تایید کمیته رصد و پایش سازمان فناوری اطلاعات در خصوص طرح اجرا شده (محصول یا خدمت تولید شده) سازمان فناوری اطلاعات مجاز است تا دسترسی لازم برای انتشار محصول/خدمت را در اخ</w:t>
      </w:r>
      <w:r w:rsidR="00BF43FD">
        <w:rPr>
          <w:rFonts w:cs="B Mitra" w:hint="cs"/>
          <w:sz w:val="24"/>
          <w:szCs w:val="24"/>
          <w:rtl/>
          <w:lang w:bidi="fa-IR"/>
        </w:rPr>
        <w:t>ت</w:t>
      </w:r>
      <w:r>
        <w:rPr>
          <w:rFonts w:cs="B Mitra" w:hint="cs"/>
          <w:sz w:val="24"/>
          <w:szCs w:val="24"/>
          <w:rtl/>
          <w:lang w:bidi="fa-IR"/>
        </w:rPr>
        <w:t xml:space="preserve">یار مجری قرار دهد. مجری موظف است در طول یکماه در محیط پلتفرم نوآوری باز محصول را به سازمان دولتی معرفی و حداقل محصول قابل پذیرش خود را در بازار ارائه کند. </w:t>
      </w:r>
    </w:p>
    <w:p w:rsidR="00B543FE" w:rsidRDefault="00B543FE" w:rsidP="00B543FE">
      <w:pPr>
        <w:pStyle w:val="ListParagraph"/>
        <w:numPr>
          <w:ilvl w:val="0"/>
          <w:numId w:val="3"/>
        </w:numPr>
        <w:bidi/>
        <w:jc w:val="both"/>
        <w:rPr>
          <w:rFonts w:cs="B Mitra"/>
          <w:sz w:val="24"/>
          <w:szCs w:val="24"/>
          <w:lang w:bidi="fa-IR"/>
        </w:rPr>
      </w:pPr>
      <w:r>
        <w:rPr>
          <w:rFonts w:cs="B Mitra" w:hint="cs"/>
          <w:sz w:val="24"/>
          <w:szCs w:val="24"/>
          <w:rtl/>
          <w:lang w:bidi="fa-IR"/>
        </w:rPr>
        <w:t>سازمان فناوری اطلاعات موظف است که در طول این یکماه مقدمات لازم برای تاسیس شرکت سوم فی</w:t>
      </w:r>
      <w:r>
        <w:rPr>
          <w:rFonts w:cs="B Mitra"/>
          <w:sz w:val="24"/>
          <w:szCs w:val="24"/>
          <w:rtl/>
          <w:lang w:bidi="fa-IR"/>
        </w:rPr>
        <w:softHyphen/>
      </w:r>
      <w:r>
        <w:rPr>
          <w:rFonts w:cs="B Mitra" w:hint="cs"/>
          <w:sz w:val="24"/>
          <w:szCs w:val="24"/>
          <w:rtl/>
          <w:lang w:bidi="fa-IR"/>
        </w:rPr>
        <w:t xml:space="preserve">مابین مجری و سازمان دولتی ( در صورت امکان) و سازمان فناوری اطلاعات را آماده نماید. </w:t>
      </w:r>
    </w:p>
    <w:p w:rsidR="00B543FE" w:rsidRDefault="00B543FE" w:rsidP="00B543FE">
      <w:pPr>
        <w:pStyle w:val="ListParagraph"/>
        <w:numPr>
          <w:ilvl w:val="0"/>
          <w:numId w:val="3"/>
        </w:numPr>
        <w:bidi/>
        <w:jc w:val="both"/>
        <w:rPr>
          <w:rFonts w:cs="B Mitra"/>
          <w:sz w:val="24"/>
          <w:szCs w:val="24"/>
          <w:lang w:bidi="fa-IR"/>
        </w:rPr>
      </w:pPr>
      <w:r>
        <w:rPr>
          <w:rFonts w:cs="B Mitra" w:hint="cs"/>
          <w:sz w:val="24"/>
          <w:szCs w:val="24"/>
          <w:rtl/>
          <w:lang w:bidi="fa-IR"/>
        </w:rPr>
        <w:t>پس از یکماه دوره آزمایشی انتشار در بازار، پلتفرم نوآوری باز می</w:t>
      </w:r>
      <w:r>
        <w:rPr>
          <w:rFonts w:cs="B Mitra"/>
          <w:sz w:val="24"/>
          <w:szCs w:val="24"/>
          <w:rtl/>
          <w:lang w:bidi="fa-IR"/>
        </w:rPr>
        <w:softHyphen/>
      </w:r>
      <w:r>
        <w:rPr>
          <w:rFonts w:cs="B Mitra" w:hint="cs"/>
          <w:sz w:val="24"/>
          <w:szCs w:val="24"/>
          <w:rtl/>
          <w:lang w:bidi="fa-IR"/>
        </w:rPr>
        <w:t>تواند اعلام عمومی به منظور ورود سایر رقبا به پلتفرم نوآوری باز را اعلام و فرآیند را از نو شروع نماید؛</w:t>
      </w:r>
    </w:p>
    <w:p w:rsidR="00B543FE" w:rsidRDefault="00850FBB" w:rsidP="00850FBB">
      <w:pPr>
        <w:pStyle w:val="ListParagraph"/>
        <w:numPr>
          <w:ilvl w:val="0"/>
          <w:numId w:val="3"/>
        </w:numPr>
        <w:bidi/>
        <w:jc w:val="both"/>
        <w:rPr>
          <w:rFonts w:cs="B Mitra"/>
          <w:sz w:val="24"/>
          <w:szCs w:val="24"/>
          <w:lang w:bidi="fa-IR"/>
        </w:rPr>
      </w:pPr>
      <w:r>
        <w:rPr>
          <w:rFonts w:cs="B Mitra" w:hint="cs"/>
          <w:sz w:val="24"/>
          <w:szCs w:val="24"/>
          <w:rtl/>
          <w:lang w:bidi="fa-IR"/>
        </w:rPr>
        <w:t>اگر طرح مساله توسط شهروندان و یا بخش خصوصی صورت بگیرد کمیته رصد و پایش سازمان فناوری اطلاعات موظف است پس از بررسی بیانیه مساله با استاندارد طرح مساله مندرج در سند پشتیبان، مساله طرح شده را توسط رئیس سازمان فناوری اطلاعات با سازمان دولتی مرتبط طرح و در صورت امکان</w:t>
      </w:r>
      <w:r>
        <w:rPr>
          <w:rFonts w:cs="B Mitra"/>
          <w:sz w:val="24"/>
          <w:szCs w:val="24"/>
          <w:rtl/>
          <w:lang w:bidi="fa-IR"/>
        </w:rPr>
        <w:softHyphen/>
      </w:r>
      <w:r>
        <w:rPr>
          <w:rFonts w:cs="B Mitra" w:hint="cs"/>
          <w:sz w:val="24"/>
          <w:szCs w:val="24"/>
          <w:rtl/>
          <w:lang w:bidi="fa-IR"/>
        </w:rPr>
        <w:t xml:space="preserve">پذیری وارد پلتفرم نوآوری باز نماید و اعلام عمومی به منظور دریافت پیشنهادات کند. </w:t>
      </w:r>
    </w:p>
    <w:p w:rsidR="002F6B13" w:rsidRDefault="002F6B13" w:rsidP="002F6B13">
      <w:pPr>
        <w:pStyle w:val="ListParagraph"/>
        <w:numPr>
          <w:ilvl w:val="0"/>
          <w:numId w:val="3"/>
        </w:numPr>
        <w:bidi/>
        <w:jc w:val="both"/>
        <w:rPr>
          <w:rFonts w:cs="B Mitra"/>
          <w:sz w:val="24"/>
          <w:szCs w:val="24"/>
          <w:lang w:bidi="fa-IR"/>
        </w:rPr>
      </w:pPr>
      <w:r>
        <w:rPr>
          <w:rFonts w:cs="B Mitra" w:hint="cs"/>
          <w:sz w:val="24"/>
          <w:szCs w:val="24"/>
          <w:rtl/>
          <w:lang w:bidi="fa-IR"/>
        </w:rPr>
        <w:t>سازمان فناوری اطلاعات باید پیش</w:t>
      </w:r>
      <w:r>
        <w:rPr>
          <w:rFonts w:cs="B Mitra"/>
          <w:sz w:val="24"/>
          <w:szCs w:val="24"/>
          <w:rtl/>
          <w:lang w:bidi="fa-IR"/>
        </w:rPr>
        <w:softHyphen/>
      </w:r>
      <w:r>
        <w:rPr>
          <w:rFonts w:cs="B Mitra" w:hint="cs"/>
          <w:sz w:val="24"/>
          <w:szCs w:val="24"/>
          <w:rtl/>
          <w:lang w:bidi="fa-IR"/>
        </w:rPr>
        <w:t>نویس طرح سرمایه</w:t>
      </w:r>
      <w:r>
        <w:rPr>
          <w:rFonts w:cs="B Mitra"/>
          <w:sz w:val="24"/>
          <w:szCs w:val="24"/>
          <w:rtl/>
          <w:lang w:bidi="fa-IR"/>
        </w:rPr>
        <w:softHyphen/>
      </w:r>
      <w:r>
        <w:rPr>
          <w:rFonts w:cs="B Mitra" w:hint="cs"/>
          <w:sz w:val="24"/>
          <w:szCs w:val="24"/>
          <w:rtl/>
          <w:lang w:bidi="fa-IR"/>
        </w:rPr>
        <w:t>گذاری در راه</w:t>
      </w:r>
      <w:r>
        <w:rPr>
          <w:rFonts w:cs="B Mitra"/>
          <w:sz w:val="24"/>
          <w:szCs w:val="24"/>
          <w:rtl/>
          <w:lang w:bidi="fa-IR"/>
        </w:rPr>
        <w:softHyphen/>
      </w:r>
      <w:r>
        <w:rPr>
          <w:rFonts w:cs="B Mitra" w:hint="cs"/>
          <w:sz w:val="24"/>
          <w:szCs w:val="24"/>
          <w:rtl/>
          <w:lang w:bidi="fa-IR"/>
        </w:rPr>
        <w:t>حل</w:t>
      </w:r>
      <w:r>
        <w:rPr>
          <w:rFonts w:cs="B Mitra"/>
          <w:sz w:val="24"/>
          <w:szCs w:val="24"/>
          <w:rtl/>
          <w:lang w:bidi="fa-IR"/>
        </w:rPr>
        <w:softHyphen/>
      </w:r>
      <w:r>
        <w:rPr>
          <w:rFonts w:cs="B Mitra" w:hint="cs"/>
          <w:sz w:val="24"/>
          <w:szCs w:val="24"/>
          <w:rtl/>
          <w:lang w:bidi="fa-IR"/>
        </w:rPr>
        <w:t>های تولید شده در پلتفرم را ارائه و نحوه سرمایه</w:t>
      </w:r>
      <w:r>
        <w:rPr>
          <w:rFonts w:cs="B Mitra"/>
          <w:sz w:val="24"/>
          <w:szCs w:val="24"/>
          <w:rtl/>
          <w:lang w:bidi="fa-IR"/>
        </w:rPr>
        <w:softHyphen/>
      </w:r>
      <w:r>
        <w:rPr>
          <w:rFonts w:cs="B Mitra" w:hint="cs"/>
          <w:sz w:val="24"/>
          <w:szCs w:val="24"/>
          <w:rtl/>
          <w:lang w:bidi="fa-IR"/>
        </w:rPr>
        <w:t xml:space="preserve">گذاری را در سند پشتیبان منعکس نماید. </w:t>
      </w:r>
    </w:p>
    <w:p w:rsidR="004A1F20" w:rsidRDefault="004A1F20" w:rsidP="004A1F20">
      <w:pPr>
        <w:pStyle w:val="ListParagraph"/>
        <w:numPr>
          <w:ilvl w:val="0"/>
          <w:numId w:val="3"/>
        </w:numPr>
        <w:bidi/>
        <w:jc w:val="both"/>
        <w:rPr>
          <w:rFonts w:cs="B Mitra"/>
          <w:sz w:val="24"/>
          <w:szCs w:val="24"/>
          <w:lang w:bidi="fa-IR"/>
        </w:rPr>
      </w:pPr>
      <w:r>
        <w:rPr>
          <w:rFonts w:cs="B Mitra" w:hint="cs"/>
          <w:sz w:val="24"/>
          <w:szCs w:val="24"/>
          <w:rtl/>
          <w:lang w:bidi="fa-IR"/>
        </w:rPr>
        <w:t>الگوریتم اجرایی این طرح در شکل زیر نمایش داده شده است:</w:t>
      </w:r>
    </w:p>
    <w:p w:rsidR="00F428A2" w:rsidRDefault="004A1F20" w:rsidP="004A1F20">
      <w:pPr>
        <w:bidi/>
        <w:ind w:left="360"/>
        <w:jc w:val="both"/>
        <w:rPr>
          <w:rFonts w:cs="B Mitra"/>
          <w:sz w:val="24"/>
          <w:szCs w:val="24"/>
          <w:rtl/>
          <w:lang w:bidi="fa-IR"/>
        </w:rPr>
      </w:pPr>
      <w:r>
        <w:rPr>
          <w:rFonts w:cs="B Mitra"/>
          <w:noProof/>
          <w:sz w:val="24"/>
          <w:szCs w:val="24"/>
        </w:rPr>
        <w:lastRenderedPageBreak/>
        <w:drawing>
          <wp:inline distT="0" distB="0" distL="0" distR="0" wp14:anchorId="6ACEAA51">
            <wp:extent cx="5727913" cy="3265005"/>
            <wp:effectExtent l="19050" t="19050" r="25400" b="1206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081" cy="3271941"/>
                    </a:xfrm>
                    <a:prstGeom prst="rect">
                      <a:avLst/>
                    </a:prstGeom>
                    <a:noFill/>
                    <a:ln>
                      <a:solidFill>
                        <a:schemeClr val="bg1">
                          <a:lumMod val="50000"/>
                        </a:schemeClr>
                      </a:solidFill>
                    </a:ln>
                  </pic:spPr>
                </pic:pic>
              </a:graphicData>
            </a:graphic>
          </wp:inline>
        </w:drawing>
      </w:r>
    </w:p>
    <w:p w:rsidR="004A1F20" w:rsidRPr="00F428A2" w:rsidRDefault="00F428A2" w:rsidP="00F428A2">
      <w:pPr>
        <w:tabs>
          <w:tab w:val="left" w:pos="1739"/>
        </w:tabs>
        <w:bidi/>
        <w:rPr>
          <w:rFonts w:cs="B Mitra"/>
          <w:sz w:val="24"/>
          <w:szCs w:val="24"/>
          <w:rtl/>
          <w:lang w:bidi="fa-IR"/>
        </w:rPr>
      </w:pPr>
      <w:r>
        <w:rPr>
          <w:rFonts w:cs="B Mitra"/>
          <w:sz w:val="24"/>
          <w:szCs w:val="24"/>
          <w:rtl/>
          <w:lang w:bidi="fa-IR"/>
        </w:rPr>
        <w:tab/>
      </w:r>
      <w:r>
        <w:rPr>
          <w:rFonts w:cs="B Mitra" w:hint="cs"/>
          <w:sz w:val="24"/>
          <w:szCs w:val="24"/>
          <w:rtl/>
          <w:lang w:bidi="fa-IR"/>
        </w:rPr>
        <w:t>شکل 2: الگرویتم اجرایی پلتفرم نوآوری باز سازمان فناوری اطلاعات ایران</w:t>
      </w:r>
    </w:p>
    <w:sectPr w:rsidR="004A1F20" w:rsidRPr="00F428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10" w:rsidRDefault="007D1C10" w:rsidP="00F428A2">
      <w:pPr>
        <w:spacing w:after="0" w:line="240" w:lineRule="auto"/>
      </w:pPr>
      <w:r>
        <w:separator/>
      </w:r>
    </w:p>
  </w:endnote>
  <w:endnote w:type="continuationSeparator" w:id="0">
    <w:p w:rsidR="007D1C10" w:rsidRDefault="007D1C10" w:rsidP="00F4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10" w:rsidRDefault="007D1C10" w:rsidP="00F428A2">
      <w:pPr>
        <w:spacing w:after="0" w:line="240" w:lineRule="auto"/>
      </w:pPr>
      <w:r>
        <w:separator/>
      </w:r>
    </w:p>
  </w:footnote>
  <w:footnote w:type="continuationSeparator" w:id="0">
    <w:p w:rsidR="007D1C10" w:rsidRDefault="007D1C10" w:rsidP="00F4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A3E"/>
    <w:multiLevelType w:val="hybridMultilevel"/>
    <w:tmpl w:val="81AE7C74"/>
    <w:lvl w:ilvl="0" w:tplc="2CE0F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907EE"/>
    <w:multiLevelType w:val="hybridMultilevel"/>
    <w:tmpl w:val="14649796"/>
    <w:lvl w:ilvl="0" w:tplc="6EA2D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15F22"/>
    <w:multiLevelType w:val="hybridMultilevel"/>
    <w:tmpl w:val="FCD2C602"/>
    <w:lvl w:ilvl="0" w:tplc="1EF29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A1"/>
    <w:rsid w:val="00001C62"/>
    <w:rsid w:val="00010B16"/>
    <w:rsid w:val="000506DB"/>
    <w:rsid w:val="00074723"/>
    <w:rsid w:val="000E0051"/>
    <w:rsid w:val="000E2D37"/>
    <w:rsid w:val="0010467C"/>
    <w:rsid w:val="0012253C"/>
    <w:rsid w:val="00170724"/>
    <w:rsid w:val="001C4715"/>
    <w:rsid w:val="0025405C"/>
    <w:rsid w:val="002A2915"/>
    <w:rsid w:val="002B6B79"/>
    <w:rsid w:val="002C77ED"/>
    <w:rsid w:val="002F5C9C"/>
    <w:rsid w:val="002F6B13"/>
    <w:rsid w:val="00323D7E"/>
    <w:rsid w:val="003315E3"/>
    <w:rsid w:val="00346458"/>
    <w:rsid w:val="00375508"/>
    <w:rsid w:val="00377341"/>
    <w:rsid w:val="003B1CA4"/>
    <w:rsid w:val="00426013"/>
    <w:rsid w:val="004A1F20"/>
    <w:rsid w:val="004D4BAB"/>
    <w:rsid w:val="00546945"/>
    <w:rsid w:val="005B5591"/>
    <w:rsid w:val="005D6D56"/>
    <w:rsid w:val="00617F8B"/>
    <w:rsid w:val="006A29F1"/>
    <w:rsid w:val="006E4D0B"/>
    <w:rsid w:val="007917AA"/>
    <w:rsid w:val="007B009A"/>
    <w:rsid w:val="007D1C10"/>
    <w:rsid w:val="007F0970"/>
    <w:rsid w:val="007F0A6D"/>
    <w:rsid w:val="00803BA8"/>
    <w:rsid w:val="00850FBB"/>
    <w:rsid w:val="008B590F"/>
    <w:rsid w:val="008F08DF"/>
    <w:rsid w:val="009517A0"/>
    <w:rsid w:val="0096482B"/>
    <w:rsid w:val="00A12C76"/>
    <w:rsid w:val="00A21803"/>
    <w:rsid w:val="00A42177"/>
    <w:rsid w:val="00AB1E5F"/>
    <w:rsid w:val="00AC3CA4"/>
    <w:rsid w:val="00AD78B7"/>
    <w:rsid w:val="00AE6D36"/>
    <w:rsid w:val="00B13253"/>
    <w:rsid w:val="00B543FE"/>
    <w:rsid w:val="00B86310"/>
    <w:rsid w:val="00B965A1"/>
    <w:rsid w:val="00BE680E"/>
    <w:rsid w:val="00BF43FD"/>
    <w:rsid w:val="00C0201A"/>
    <w:rsid w:val="00C06F23"/>
    <w:rsid w:val="00C47F0C"/>
    <w:rsid w:val="00C8146F"/>
    <w:rsid w:val="00CB6D49"/>
    <w:rsid w:val="00CC29DF"/>
    <w:rsid w:val="00DD5DFA"/>
    <w:rsid w:val="00DF7E32"/>
    <w:rsid w:val="00E02344"/>
    <w:rsid w:val="00E02834"/>
    <w:rsid w:val="00E225DF"/>
    <w:rsid w:val="00EC3E7B"/>
    <w:rsid w:val="00F01D6E"/>
    <w:rsid w:val="00F032C9"/>
    <w:rsid w:val="00F428A2"/>
    <w:rsid w:val="00FD631B"/>
    <w:rsid w:val="00FE6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B7"/>
    <w:pPr>
      <w:ind w:left="720"/>
      <w:contextualSpacing/>
    </w:pPr>
  </w:style>
  <w:style w:type="paragraph" w:styleId="Header">
    <w:name w:val="header"/>
    <w:basedOn w:val="Normal"/>
    <w:link w:val="HeaderChar"/>
    <w:uiPriority w:val="99"/>
    <w:unhideWhenUsed/>
    <w:rsid w:val="00F4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8A2"/>
  </w:style>
  <w:style w:type="paragraph" w:styleId="Footer">
    <w:name w:val="footer"/>
    <w:basedOn w:val="Normal"/>
    <w:link w:val="FooterChar"/>
    <w:uiPriority w:val="99"/>
    <w:unhideWhenUsed/>
    <w:rsid w:val="00F4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B7"/>
    <w:pPr>
      <w:ind w:left="720"/>
      <w:contextualSpacing/>
    </w:pPr>
  </w:style>
  <w:style w:type="paragraph" w:styleId="Header">
    <w:name w:val="header"/>
    <w:basedOn w:val="Normal"/>
    <w:link w:val="HeaderChar"/>
    <w:uiPriority w:val="99"/>
    <w:unhideWhenUsed/>
    <w:rsid w:val="00F4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8A2"/>
  </w:style>
  <w:style w:type="paragraph" w:styleId="Footer">
    <w:name w:val="footer"/>
    <w:basedOn w:val="Normal"/>
    <w:link w:val="FooterChar"/>
    <w:uiPriority w:val="99"/>
    <w:unhideWhenUsed/>
    <w:rsid w:val="00F4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790C-368A-4DF4-8B1B-6AE214F2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Maryam Ghorbani</cp:lastModifiedBy>
  <cp:revision>2</cp:revision>
  <dcterms:created xsi:type="dcterms:W3CDTF">2019-03-17T13:16:00Z</dcterms:created>
  <dcterms:modified xsi:type="dcterms:W3CDTF">2019-03-17T13:16:00Z</dcterms:modified>
</cp:coreProperties>
</file>