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E6A" w:rsidRDefault="00CA7609" w:rsidP="00CA7609">
      <w:pPr>
        <w:pStyle w:val="Title"/>
        <w:rPr>
          <w:rtl/>
          <w:lang w:bidi="fa-IR"/>
        </w:rPr>
      </w:pPr>
      <w:r>
        <w:rPr>
          <w:rFonts w:hint="cs"/>
          <w:rtl/>
          <w:lang w:bidi="fa-IR"/>
        </w:rPr>
        <w:t>شفاف کردن شفافیت</w:t>
      </w:r>
    </w:p>
    <w:p w:rsidR="009233B3" w:rsidRPr="009233B3" w:rsidRDefault="009233B3" w:rsidP="009233B3">
      <w:pPr>
        <w:ind w:firstLine="0"/>
        <w:jc w:val="center"/>
        <w:rPr>
          <w:rtl/>
          <w:lang w:bidi="fa-IR"/>
        </w:rPr>
      </w:pPr>
      <w:r>
        <w:rPr>
          <w:rFonts w:hint="cs"/>
          <w:rtl/>
          <w:lang w:bidi="fa-IR"/>
        </w:rPr>
        <w:t>حسین بوذرجمهری</w:t>
      </w:r>
    </w:p>
    <w:p w:rsidR="00CA7609" w:rsidRPr="002638C1" w:rsidRDefault="00E84E73" w:rsidP="00CF2167">
      <w:pPr>
        <w:pStyle w:val="Heading1"/>
        <w:rPr>
          <w:rtl/>
        </w:rPr>
      </w:pPr>
      <w:r>
        <w:rPr>
          <w:rFonts w:hint="cs"/>
          <w:rtl/>
        </w:rPr>
        <w:t>مقدمه</w:t>
      </w:r>
    </w:p>
    <w:p w:rsidR="00CA7609" w:rsidRDefault="00CA7609" w:rsidP="00CA7609">
      <w:pPr>
        <w:rPr>
          <w:rtl/>
          <w:lang w:bidi="fa-IR"/>
        </w:rPr>
      </w:pPr>
      <w:r w:rsidRPr="00325ECC">
        <w:rPr>
          <w:rFonts w:hint="cs"/>
          <w:rtl/>
        </w:rPr>
        <w:t>امروزه «شفافیت» یکی از واژه</w:t>
      </w:r>
      <w:r w:rsidRPr="00325ECC">
        <w:rPr>
          <w:rtl/>
        </w:rPr>
        <w:softHyphen/>
      </w:r>
      <w:r w:rsidRPr="00325ECC">
        <w:rPr>
          <w:rFonts w:hint="cs"/>
          <w:rtl/>
        </w:rPr>
        <w:t>های پر کاربرد توسط مسئولین و رسانه</w:t>
      </w:r>
      <w:r w:rsidRPr="00325ECC">
        <w:rPr>
          <w:rtl/>
        </w:rPr>
        <w:softHyphen/>
      </w:r>
      <w:r>
        <w:rPr>
          <w:rFonts w:hint="cs"/>
          <w:rtl/>
        </w:rPr>
        <w:t>هاست؛</w:t>
      </w:r>
      <w:r w:rsidRPr="00325ECC">
        <w:rPr>
          <w:rFonts w:hint="cs"/>
          <w:rtl/>
        </w:rPr>
        <w:t xml:space="preserve"> مردم نیز در مورد آن صحبت‌های بسیاری شنیده</w:t>
      </w:r>
      <w:r w:rsidRPr="00325ECC">
        <w:rPr>
          <w:rtl/>
        </w:rPr>
        <w:softHyphen/>
      </w:r>
      <w:r w:rsidRPr="00325ECC">
        <w:rPr>
          <w:rFonts w:hint="cs"/>
          <w:rtl/>
        </w:rPr>
        <w:t>اند. امّا از آنجایی که شفافیت مفهومی «بدیهی» تلقّی می</w:t>
      </w:r>
      <w:r w:rsidRPr="00325ECC">
        <w:rPr>
          <w:rtl/>
        </w:rPr>
        <w:softHyphen/>
      </w:r>
      <w:r>
        <w:rPr>
          <w:rFonts w:hint="cs"/>
          <w:rtl/>
        </w:rPr>
        <w:t>گردد، افراد از کنار تعریف</w:t>
      </w:r>
      <w:r w:rsidR="007D547A">
        <w:rPr>
          <w:rFonts w:hint="cs"/>
          <w:rtl/>
          <w:lang w:bidi="fa-IR"/>
        </w:rPr>
        <w:t xml:space="preserve"> و روشن‌کردن مفهوم</w:t>
      </w:r>
      <w:r>
        <w:rPr>
          <w:rFonts w:hint="cs"/>
          <w:rtl/>
        </w:rPr>
        <w:t xml:space="preserve"> آن می‌گذرند و </w:t>
      </w:r>
      <w:r w:rsidRPr="00325ECC">
        <w:rPr>
          <w:rFonts w:hint="cs"/>
          <w:rtl/>
        </w:rPr>
        <w:t xml:space="preserve">به ابعاد مختلف آن </w:t>
      </w:r>
      <w:r>
        <w:rPr>
          <w:rFonts w:hint="cs"/>
          <w:rtl/>
        </w:rPr>
        <w:t xml:space="preserve">نمی‌پردازند و این موضوع </w:t>
      </w:r>
      <w:r w:rsidRPr="00325ECC">
        <w:rPr>
          <w:rFonts w:hint="cs"/>
          <w:rtl/>
        </w:rPr>
        <w:t xml:space="preserve">تا آنجا </w:t>
      </w:r>
      <w:r>
        <w:rPr>
          <w:rFonts w:hint="cs"/>
          <w:rtl/>
        </w:rPr>
        <w:t xml:space="preserve">پیش رفته است که </w:t>
      </w:r>
      <w:r w:rsidRPr="00325ECC">
        <w:rPr>
          <w:rFonts w:hint="cs"/>
          <w:rtl/>
        </w:rPr>
        <w:t xml:space="preserve">شفافیت با وجود کاربرد فراوان، به مفهومی گنگ تبدیل شده است. </w:t>
      </w:r>
      <w:r>
        <w:rPr>
          <w:rFonts w:hint="cs"/>
          <w:rtl/>
        </w:rPr>
        <w:t xml:space="preserve">برای مثال مسئول یک سازمان به راحتی ابراز می‌دارد که عملکرد سازمان متبوع «شفاف» است! امّا حتّی معلوم نیست این عملکرد برای چه کسی شفاف است؟ آیا منظور او این است که عملکردش «برای مردم» شفاف است؟ آیا منظورش این است که عملکرد مذکور برای هیئت مدیره‌ی سازمان شفاف است؟ آیا عملکرد سازمان برای سازمان بازرسی شفاف است؟ چه اطلاعاتی منتشر شده است که مسئول مورد نظر ابراز می‌دارد «سازمان» شفاف است؟ آیا شاخصی برای اندازه‌گیری میزان شفاف بودنِ سازمان وجود داشته است که مؤید ادعای مسئول باشد؟ این اطلاعات در چه قالبی منتشر شده‌اند؟ آیا گزارش مختصری در رادیو بوده است؟ یا از طریق تلویزیون اطلاع‌رسانی شده است؟ یا در روزنامه یا مجله‌ی خاصی گزارشی منتشر شده است؟ یا اینکه کتاب یا کتاب‌چه‌ای حاوی اطلاعات سازمان منتشر شده است؟ آیا «مردم» یا ذی‌نفعان می‌توانند به این اطلاعات دسترسی داشته باشند؟ این دسترسی چگونه است؟ از طریق مکاتبات اداری با دبیرخانه یا روابط عمومی سازمان اطلاعات در اختیار قرار می‌گیرد یا اینکه اطلاعات مربوطه بر روی پایگاه اینترنتی سازمان نیز منتشر شده است؟ اطلاعات منتشر شده به صورت رایگان در اختیار قرار می‌گیرد یا هزینه‌ای دارد؟ اطلاعات به روز است یا مربوط به سالیان دور است؟ اطلاعات به صورت منظم منتشر شده‌اند یا نامنظم؟ اطلاعات کامل هستند یا ناقص؟ اگر اطلاعات بر روی پایگاه اینترنتی منتشر شده است، در قالب </w:t>
      </w:r>
      <w:r>
        <w:t>PDF</w:t>
      </w:r>
      <w:r>
        <w:rPr>
          <w:rFonts w:hint="cs"/>
          <w:rtl/>
          <w:lang w:bidi="fa-IR"/>
        </w:rPr>
        <w:t xml:space="preserve"> بوده است یا در قالب </w:t>
      </w:r>
      <w:r>
        <w:rPr>
          <w:lang w:bidi="fa-IR"/>
        </w:rPr>
        <w:t>Excel</w:t>
      </w:r>
      <w:r>
        <w:rPr>
          <w:rFonts w:hint="cs"/>
          <w:rtl/>
          <w:lang w:bidi="fa-IR"/>
        </w:rPr>
        <w:t>؟ در واقع آیا داده‌ها قابلیت «استفاده» و «رونوشت»</w:t>
      </w:r>
      <w:r>
        <w:rPr>
          <w:rStyle w:val="FootnoteReference"/>
          <w:rFonts w:ascii="Times New Roman" w:hAnsi="Times New Roman"/>
          <w:sz w:val="20"/>
          <w:rtl/>
          <w:lang w:bidi="fa-IR"/>
        </w:rPr>
        <w:footnoteReference w:id="1"/>
      </w:r>
      <w:r>
        <w:rPr>
          <w:rFonts w:hint="cs"/>
          <w:rtl/>
          <w:lang w:bidi="fa-IR"/>
        </w:rPr>
        <w:t xml:space="preserve"> دارند یا به صورت «تصویر» و صرفاً برای «مطالعه» منتشر شده‌اند؟ یا به عبارت دیگر آیا داده‌ها ماشین‌خوانا</w:t>
      </w:r>
      <w:r>
        <w:rPr>
          <w:rStyle w:val="FootnoteReference"/>
          <w:rFonts w:ascii="Times New Roman" w:hAnsi="Times New Roman"/>
          <w:sz w:val="20"/>
          <w:rtl/>
          <w:lang w:bidi="fa-IR"/>
        </w:rPr>
        <w:footnoteReference w:id="2"/>
      </w:r>
      <w:r>
        <w:rPr>
          <w:rFonts w:hint="cs"/>
          <w:rtl/>
          <w:lang w:bidi="fa-IR"/>
        </w:rPr>
        <w:t xml:space="preserve"> هستند یا خیر؟ حق انتشار اطلاعات چگونه است؟ آیا «مردم» می‌توانند داده‌های خام را فرآوری کرده</w:t>
      </w:r>
      <w:r w:rsidR="00CB2986">
        <w:rPr>
          <w:rFonts w:hint="cs"/>
          <w:rtl/>
          <w:lang w:bidi="fa-IR"/>
        </w:rPr>
        <w:t xml:space="preserve"> و تحلیل‌های ثانویه منتشر کنند؟</w:t>
      </w:r>
    </w:p>
    <w:p w:rsidR="00CA7609" w:rsidRDefault="00CA7609" w:rsidP="00951386">
      <w:pPr>
        <w:rPr>
          <w:rtl/>
        </w:rPr>
      </w:pPr>
      <w:r>
        <w:rPr>
          <w:rFonts w:hint="cs"/>
          <w:rtl/>
        </w:rPr>
        <w:t xml:space="preserve">این سؤالات مشخص می‌کنند که شفافیت اجزاء و ابعاد گسترده‌ای دارد که نیازمند شناسایی است. تمام این عامل‌ها و دیگر </w:t>
      </w:r>
      <w:r w:rsidR="00CB2986">
        <w:rPr>
          <w:rFonts w:hint="cs"/>
          <w:rtl/>
        </w:rPr>
        <w:t>عوامل</w:t>
      </w:r>
      <w:r>
        <w:rPr>
          <w:rFonts w:hint="cs"/>
          <w:rtl/>
        </w:rPr>
        <w:t xml:space="preserve"> ذکر نشده باید شناسایی شده و ضریب بگیرند و در مجموع یک شاخص برای شفافیت ایجاد کنند. آنگاه با کمک این شاخص است که می‌توان میزان شفاف بودن یک سازمان را ارزیابی کرد. </w:t>
      </w:r>
      <w:r w:rsidRPr="00325ECC">
        <w:rPr>
          <w:rFonts w:hint="cs"/>
          <w:rtl/>
        </w:rPr>
        <w:t>با وجودی که تمامی مسئولین و رسانه</w:t>
      </w:r>
      <w:r w:rsidRPr="00325ECC">
        <w:rPr>
          <w:rtl/>
        </w:rPr>
        <w:softHyphen/>
      </w:r>
      <w:r w:rsidRPr="00325ECC">
        <w:rPr>
          <w:rFonts w:hint="cs"/>
          <w:rtl/>
        </w:rPr>
        <w:t xml:space="preserve">ها </w:t>
      </w:r>
      <w:r w:rsidRPr="00325ECC">
        <w:rPr>
          <w:rFonts w:hint="cs"/>
          <w:rtl/>
        </w:rPr>
        <w:lastRenderedPageBreak/>
        <w:t>«شفافیت» را مفهومی مثبت و ضروری تلقّی می</w:t>
      </w:r>
      <w:r w:rsidRPr="00325ECC">
        <w:rPr>
          <w:rtl/>
        </w:rPr>
        <w:softHyphen/>
      </w:r>
      <w:r w:rsidRPr="00325ECC">
        <w:rPr>
          <w:rFonts w:hint="cs"/>
          <w:rtl/>
        </w:rPr>
        <w:t>کنند امّا زمانی که به جزئیات و مصادیق شفافیت وارد می</w:t>
      </w:r>
      <w:r w:rsidRPr="00325ECC">
        <w:rPr>
          <w:rtl/>
        </w:rPr>
        <w:softHyphen/>
      </w:r>
      <w:r w:rsidRPr="00325ECC">
        <w:rPr>
          <w:rFonts w:hint="cs"/>
          <w:rtl/>
        </w:rPr>
        <w:t>شوند توافق نظرها کمتر می</w:t>
      </w:r>
      <w:r w:rsidRPr="00325ECC">
        <w:rPr>
          <w:rtl/>
        </w:rPr>
        <w:softHyphen/>
      </w:r>
      <w:r w:rsidRPr="00325ECC">
        <w:rPr>
          <w:rFonts w:hint="cs"/>
          <w:rtl/>
        </w:rPr>
        <w:t>شود یا حتّی در مقابل آن جبهه گرفته می</w:t>
      </w:r>
      <w:r w:rsidRPr="00325ECC">
        <w:rPr>
          <w:rtl/>
        </w:rPr>
        <w:softHyphen/>
      </w:r>
      <w:r w:rsidRPr="00325ECC">
        <w:rPr>
          <w:rFonts w:hint="cs"/>
          <w:rtl/>
        </w:rPr>
        <w:t xml:space="preserve">شود. به همین دلیل </w:t>
      </w:r>
      <w:r>
        <w:rPr>
          <w:rFonts w:hint="cs"/>
          <w:rtl/>
        </w:rPr>
        <w:t>لازم و ضروری است که</w:t>
      </w:r>
      <w:r w:rsidRPr="00325ECC">
        <w:rPr>
          <w:rFonts w:hint="cs"/>
          <w:rtl/>
        </w:rPr>
        <w:t xml:space="preserve"> به </w:t>
      </w:r>
      <w:r w:rsidR="00CB2986">
        <w:rPr>
          <w:rFonts w:hint="cs"/>
          <w:rtl/>
        </w:rPr>
        <w:t>شفاف کردن مفهوم</w:t>
      </w:r>
      <w:r>
        <w:rPr>
          <w:rFonts w:hint="cs"/>
          <w:rtl/>
        </w:rPr>
        <w:t xml:space="preserve"> شفافیت </w:t>
      </w:r>
      <w:r w:rsidRPr="00325ECC">
        <w:rPr>
          <w:rFonts w:hint="cs"/>
          <w:rtl/>
        </w:rPr>
        <w:t>و مصادیق دقیق</w:t>
      </w:r>
      <w:r>
        <w:rPr>
          <w:rFonts w:hint="cs"/>
          <w:rtl/>
        </w:rPr>
        <w:t xml:space="preserve"> آن پرداخته شود</w:t>
      </w:r>
      <w:r w:rsidRPr="00325ECC">
        <w:rPr>
          <w:rFonts w:hint="cs"/>
          <w:rtl/>
        </w:rPr>
        <w:t>.</w:t>
      </w:r>
      <w:r w:rsidR="00951386">
        <w:rPr>
          <w:rFonts w:hint="cs"/>
          <w:rtl/>
        </w:rPr>
        <w:t xml:space="preserve"> در این مقاله سعی شده است با دقت بیشتر در مفهوم شفافیت و ارائه‌ی الگویی جهت فهم بهتر آن، اجزاء و مقتضیات آن بهتر و دقیق‌تر شناخته شوند.</w:t>
      </w:r>
    </w:p>
    <w:p w:rsidR="00E84E73" w:rsidRPr="00325ECC" w:rsidRDefault="00CF2167" w:rsidP="00CF2167">
      <w:pPr>
        <w:pStyle w:val="Heading1"/>
        <w:rPr>
          <w:rtl/>
        </w:rPr>
      </w:pPr>
      <w:r>
        <w:rPr>
          <w:rFonts w:hint="cs"/>
          <w:rtl/>
        </w:rPr>
        <w:t>ریشه و مفهوم شفافیت</w:t>
      </w:r>
    </w:p>
    <w:p w:rsidR="00CA7609" w:rsidRDefault="00E84E73" w:rsidP="00E46806">
      <w:pPr>
        <w:rPr>
          <w:rtl/>
        </w:rPr>
      </w:pPr>
      <w:r>
        <w:rPr>
          <w:rFonts w:hint="cs"/>
          <w:rtl/>
        </w:rPr>
        <mc:AlternateContent>
          <mc:Choice Requires="wpg">
            <w:drawing>
              <wp:anchor distT="0" distB="0" distL="114300" distR="114300" simplePos="0" relativeHeight="251664384" behindDoc="0" locked="0" layoutInCell="1" allowOverlap="1" wp14:anchorId="2D12EE8D" wp14:editId="4A56758F">
                <wp:simplePos x="0" y="0"/>
                <wp:positionH relativeFrom="margin">
                  <wp:posOffset>74666</wp:posOffset>
                </wp:positionH>
                <wp:positionV relativeFrom="paragraph">
                  <wp:posOffset>3640383</wp:posOffset>
                </wp:positionV>
                <wp:extent cx="5731510" cy="2981325"/>
                <wp:effectExtent l="0" t="0" r="2540" b="9525"/>
                <wp:wrapTopAndBottom/>
                <wp:docPr id="20" name="Group 20"/>
                <wp:cNvGraphicFramePr/>
                <a:graphic xmlns:a="http://schemas.openxmlformats.org/drawingml/2006/main">
                  <a:graphicData uri="http://schemas.microsoft.com/office/word/2010/wordprocessingGroup">
                    <wpg:wgp>
                      <wpg:cNvGrpSpPr/>
                      <wpg:grpSpPr>
                        <a:xfrm>
                          <a:off x="0" y="0"/>
                          <a:ext cx="5731510" cy="2981325"/>
                          <a:chOff x="0" y="0"/>
                          <a:chExt cx="5731510" cy="2981325"/>
                        </a:xfrm>
                      </wpg:grpSpPr>
                      <pic:pic xmlns:pic="http://schemas.openxmlformats.org/drawingml/2006/picture">
                        <pic:nvPicPr>
                          <pic:cNvPr id="21" name="Picture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1510" cy="2263140"/>
                          </a:xfrm>
                          <a:prstGeom prst="rect">
                            <a:avLst/>
                          </a:prstGeom>
                        </pic:spPr>
                      </pic:pic>
                      <wps:wsp>
                        <wps:cNvPr id="22" name="Text Box 22"/>
                        <wps:cNvSpPr txBox="1"/>
                        <wps:spPr>
                          <a:xfrm>
                            <a:off x="0" y="2318385"/>
                            <a:ext cx="5731510" cy="662940"/>
                          </a:xfrm>
                          <a:prstGeom prst="rect">
                            <a:avLst/>
                          </a:prstGeom>
                          <a:solidFill>
                            <a:prstClr val="white"/>
                          </a:solidFill>
                          <a:ln>
                            <a:noFill/>
                          </a:ln>
                        </wps:spPr>
                        <wps:txbx>
                          <w:txbxContent>
                            <w:p w:rsidR="00FB75DA" w:rsidRPr="005537F7" w:rsidRDefault="00FB75DA" w:rsidP="00CF2167">
                              <w:pPr>
                                <w:pStyle w:val="Caption"/>
                              </w:pPr>
                              <w:bookmarkStart w:id="0" w:name="_Ref488061047"/>
                              <w:bookmarkStart w:id="1" w:name="_Toc505186643"/>
                              <w:r>
                                <w:rPr>
                                  <w:rtl/>
                                </w:rPr>
                                <w:t>نمودار</w:t>
                              </w:r>
                              <w:r>
                                <w:rPr>
                                  <w:rFonts w:hint="cs"/>
                                  <w:rtl/>
                                </w:rPr>
                                <w:t xml:space="preserve">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rtl/>
                                </w:rPr>
                                <w:t>‏2</w:t>
                              </w:r>
                              <w:r>
                                <w:rPr>
                                  <w:rtl/>
                                </w:rPr>
                                <w:fldChar w:fldCharType="end"/>
                              </w:r>
                              <w:r>
                                <w:rPr>
                                  <w:rFonts w:hint="cs"/>
                                  <w:rtl/>
                                </w:rPr>
                                <w:t xml:space="preserve">- </w:t>
                              </w:r>
                              <w:r>
                                <w:rPr>
                                  <w:rtl/>
                                </w:rPr>
                                <w:fldChar w:fldCharType="begin"/>
                              </w:r>
                              <w:r>
                                <w:rPr>
                                  <w:rtl/>
                                </w:rPr>
                                <w:instrText xml:space="preserve"> </w:instrText>
                              </w:r>
                              <w:r>
                                <w:instrText>SEQ</w:instrText>
                              </w:r>
                              <w:r>
                                <w:rPr>
                                  <w:rtl/>
                                </w:rPr>
                                <w:instrText xml:space="preserve"> نمودار \* </w:instrText>
                              </w:r>
                              <w:r>
                                <w:instrText>ARABIC \s 1</w:instrText>
                              </w:r>
                              <w:r>
                                <w:rPr>
                                  <w:rtl/>
                                </w:rPr>
                                <w:instrText xml:space="preserve"> </w:instrText>
                              </w:r>
                              <w:r>
                                <w:rPr>
                                  <w:rtl/>
                                </w:rPr>
                                <w:fldChar w:fldCharType="separate"/>
                              </w:r>
                              <w:r>
                                <w:rPr>
                                  <w:rtl/>
                                </w:rPr>
                                <w:t>1</w:t>
                              </w:r>
                              <w:r>
                                <w:rPr>
                                  <w:rtl/>
                                </w:rPr>
                                <w:fldChar w:fldCharType="end"/>
                              </w:r>
                              <w:bookmarkEnd w:id="0"/>
                              <w:r>
                                <w:rPr>
                                  <w:rFonts w:hint="cs"/>
                                  <w:rtl/>
                                  <w:lang w:bidi="fa-IR"/>
                                </w:rPr>
                                <w:t xml:space="preserve">- میزان استفاده از واژه‌ی </w:t>
                              </w:r>
                              <w:r>
                                <w:rPr>
                                  <w:lang w:bidi="fa-IR"/>
                                </w:rPr>
                                <w:t>Transparency</w:t>
                              </w:r>
                              <w:r>
                                <w:rPr>
                                  <w:rFonts w:hint="cs"/>
                                  <w:rtl/>
                                  <w:lang w:bidi="fa-IR"/>
                                </w:rPr>
                                <w:t xml:space="preserve"> در نوشت‌جات انگلیسی از سال 1500 میلادی</w:t>
                              </w:r>
                              <w:bookmarkEnd w:id="1"/>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12EE8D" id="Group 20" o:spid="_x0000_s1026" style="position:absolute;left:0;text-align:left;margin-left:5.9pt;margin-top:286.65pt;width:451.3pt;height:234.75pt;z-index:251664384;mso-position-horizontal-relative:margin;mso-height-relative:margin" coordsize="57315,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57315;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xt Box 22" o:spid="_x0000_s1028" type="#_x0000_t202" style="position:absolute;top:23183;width:57315;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rsidR="00FB75DA" w:rsidRPr="005537F7" w:rsidRDefault="00FB75DA" w:rsidP="00CF2167">
                        <w:pPr>
                          <w:pStyle w:val="Caption"/>
                        </w:pPr>
                        <w:bookmarkStart w:id="2" w:name="_Ref488061047"/>
                        <w:bookmarkStart w:id="3" w:name="_Toc505186643"/>
                        <w:r>
                          <w:rPr>
                            <w:rtl/>
                          </w:rPr>
                          <w:t>نمودار</w:t>
                        </w:r>
                        <w:r>
                          <w:rPr>
                            <w:rFonts w:hint="cs"/>
                            <w:rtl/>
                          </w:rPr>
                          <w:t xml:space="preserve">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rtl/>
                          </w:rPr>
                          <w:t>‏2</w:t>
                        </w:r>
                        <w:r>
                          <w:rPr>
                            <w:rtl/>
                          </w:rPr>
                          <w:fldChar w:fldCharType="end"/>
                        </w:r>
                        <w:r>
                          <w:rPr>
                            <w:rFonts w:hint="cs"/>
                            <w:rtl/>
                          </w:rPr>
                          <w:t xml:space="preserve">- </w:t>
                        </w:r>
                        <w:r>
                          <w:rPr>
                            <w:rtl/>
                          </w:rPr>
                          <w:fldChar w:fldCharType="begin"/>
                        </w:r>
                        <w:r>
                          <w:rPr>
                            <w:rtl/>
                          </w:rPr>
                          <w:instrText xml:space="preserve"> </w:instrText>
                        </w:r>
                        <w:r>
                          <w:instrText>SEQ</w:instrText>
                        </w:r>
                        <w:r>
                          <w:rPr>
                            <w:rtl/>
                          </w:rPr>
                          <w:instrText xml:space="preserve"> نمودار \* </w:instrText>
                        </w:r>
                        <w:r>
                          <w:instrText>ARABIC \s 1</w:instrText>
                        </w:r>
                        <w:r>
                          <w:rPr>
                            <w:rtl/>
                          </w:rPr>
                          <w:instrText xml:space="preserve"> </w:instrText>
                        </w:r>
                        <w:r>
                          <w:rPr>
                            <w:rtl/>
                          </w:rPr>
                          <w:fldChar w:fldCharType="separate"/>
                        </w:r>
                        <w:r>
                          <w:rPr>
                            <w:rtl/>
                          </w:rPr>
                          <w:t>1</w:t>
                        </w:r>
                        <w:r>
                          <w:rPr>
                            <w:rtl/>
                          </w:rPr>
                          <w:fldChar w:fldCharType="end"/>
                        </w:r>
                        <w:bookmarkEnd w:id="2"/>
                        <w:r>
                          <w:rPr>
                            <w:rFonts w:hint="cs"/>
                            <w:rtl/>
                            <w:lang w:bidi="fa-IR"/>
                          </w:rPr>
                          <w:t xml:space="preserve">- میزان استفاده از واژه‌ی </w:t>
                        </w:r>
                        <w:r>
                          <w:rPr>
                            <w:lang w:bidi="fa-IR"/>
                          </w:rPr>
                          <w:t>Transparency</w:t>
                        </w:r>
                        <w:r>
                          <w:rPr>
                            <w:rFonts w:hint="cs"/>
                            <w:rtl/>
                            <w:lang w:bidi="fa-IR"/>
                          </w:rPr>
                          <w:t xml:space="preserve"> در نوشت‌جات انگلیسی از سال 1500 میلادی</w:t>
                        </w:r>
                        <w:bookmarkEnd w:id="3"/>
                      </w:p>
                    </w:txbxContent>
                  </v:textbox>
                </v:shape>
                <w10:wrap type="topAndBottom" anchorx="margin"/>
              </v:group>
            </w:pict>
          </mc:Fallback>
        </mc:AlternateContent>
      </w:r>
      <w:r w:rsidR="00CA7609" w:rsidRPr="00325ECC">
        <w:rPr>
          <w:rtl/>
        </w:rPr>
        <w:t>برا</w:t>
      </w:r>
      <w:r w:rsidR="00CA7609" w:rsidRPr="00325ECC">
        <w:rPr>
          <w:rFonts w:hint="cs"/>
          <w:rtl/>
        </w:rPr>
        <w:t>ی</w:t>
      </w:r>
      <w:r w:rsidR="00CA7609" w:rsidRPr="00325ECC">
        <w:rPr>
          <w:rtl/>
        </w:rPr>
        <w:t xml:space="preserve"> شناخت بهتر شفاف</w:t>
      </w:r>
      <w:r w:rsidR="00CA7609" w:rsidRPr="00325ECC">
        <w:rPr>
          <w:rFonts w:hint="cs"/>
          <w:rtl/>
        </w:rPr>
        <w:t>ی</w:t>
      </w:r>
      <w:r w:rsidR="00CA7609" w:rsidRPr="00325ECC">
        <w:rPr>
          <w:rFonts w:hint="eastAsia"/>
          <w:rtl/>
        </w:rPr>
        <w:t>ت</w:t>
      </w:r>
      <w:r w:rsidR="00CA7609" w:rsidRPr="00325ECC">
        <w:rPr>
          <w:rtl/>
        </w:rPr>
        <w:t xml:space="preserve"> و تأث</w:t>
      </w:r>
      <w:r w:rsidR="00CA7609" w:rsidRPr="00325ECC">
        <w:rPr>
          <w:rFonts w:hint="cs"/>
          <w:rtl/>
        </w:rPr>
        <w:t>ی</w:t>
      </w:r>
      <w:r w:rsidR="00CA7609" w:rsidRPr="00325ECC">
        <w:rPr>
          <w:rFonts w:hint="eastAsia"/>
          <w:rtl/>
        </w:rPr>
        <w:t>ر</w:t>
      </w:r>
      <w:r w:rsidR="00CA7609" w:rsidRPr="00325ECC">
        <w:rPr>
          <w:rtl/>
        </w:rPr>
        <w:t xml:space="preserve"> آن در حوزه‌ها</w:t>
      </w:r>
      <w:r w:rsidR="00CA7609" w:rsidRPr="00325ECC">
        <w:rPr>
          <w:rFonts w:hint="cs"/>
          <w:rtl/>
        </w:rPr>
        <w:t>ی</w:t>
      </w:r>
      <w:r w:rsidR="00CA7609" w:rsidRPr="00325ECC">
        <w:rPr>
          <w:rtl/>
        </w:rPr>
        <w:t xml:space="preserve"> گوناگون، با</w:t>
      </w:r>
      <w:r w:rsidR="00CA7609" w:rsidRPr="00325ECC">
        <w:rPr>
          <w:rFonts w:hint="cs"/>
          <w:rtl/>
        </w:rPr>
        <w:t>ی</w:t>
      </w:r>
      <w:r w:rsidR="00CA7609" w:rsidRPr="00325ECC">
        <w:rPr>
          <w:rFonts w:hint="eastAsia"/>
          <w:rtl/>
        </w:rPr>
        <w:t>د</w:t>
      </w:r>
      <w:r w:rsidR="00CA7609" w:rsidRPr="00325ECC">
        <w:rPr>
          <w:rtl/>
        </w:rPr>
        <w:t xml:space="preserve"> از مطالعۀ ر</w:t>
      </w:r>
      <w:r w:rsidR="00CA7609" w:rsidRPr="00325ECC">
        <w:rPr>
          <w:rFonts w:hint="cs"/>
          <w:rtl/>
        </w:rPr>
        <w:t>ی</w:t>
      </w:r>
      <w:r w:rsidR="00CA7609" w:rsidRPr="00325ECC">
        <w:rPr>
          <w:rFonts w:hint="eastAsia"/>
          <w:rtl/>
        </w:rPr>
        <w:t>شه‌</w:t>
      </w:r>
      <w:r w:rsidR="00CA7609" w:rsidRPr="00325ECC">
        <w:rPr>
          <w:rtl/>
        </w:rPr>
        <w:t xml:space="preserve"> و مفهوم ا</w:t>
      </w:r>
      <w:r w:rsidR="00CA7609" w:rsidRPr="00325ECC">
        <w:rPr>
          <w:rFonts w:hint="cs"/>
          <w:rtl/>
        </w:rPr>
        <w:t>ی</w:t>
      </w:r>
      <w:r w:rsidR="00CA7609" w:rsidRPr="00325ECC">
        <w:rPr>
          <w:rFonts w:hint="eastAsia"/>
          <w:rtl/>
        </w:rPr>
        <w:t>ن</w:t>
      </w:r>
      <w:r w:rsidR="00CA7609" w:rsidRPr="00325ECC">
        <w:rPr>
          <w:rtl/>
        </w:rPr>
        <w:t xml:space="preserve"> کلمه آغاز کرد. شفاف</w:t>
      </w:r>
      <w:r w:rsidR="00CA7609" w:rsidRPr="00325ECC">
        <w:rPr>
          <w:rFonts w:hint="cs"/>
          <w:rtl/>
        </w:rPr>
        <w:t>ی</w:t>
      </w:r>
      <w:r w:rsidR="00CA7609" w:rsidRPr="00325ECC">
        <w:rPr>
          <w:rFonts w:hint="eastAsia"/>
          <w:rtl/>
        </w:rPr>
        <w:t>ت</w:t>
      </w:r>
      <w:r w:rsidR="00CA7609" w:rsidRPr="00325ECC">
        <w:rPr>
          <w:rtl/>
        </w:rPr>
        <w:t xml:space="preserve"> کلمه‌ا</w:t>
      </w:r>
      <w:r w:rsidR="00CA7609" w:rsidRPr="00325ECC">
        <w:rPr>
          <w:rFonts w:hint="cs"/>
          <w:rtl/>
        </w:rPr>
        <w:t>ی</w:t>
      </w:r>
      <w:r w:rsidR="00CA7609" w:rsidRPr="00325ECC">
        <w:rPr>
          <w:rtl/>
        </w:rPr>
        <w:t xml:space="preserve"> عرب</w:t>
      </w:r>
      <w:r w:rsidR="00CA7609" w:rsidRPr="00325ECC">
        <w:rPr>
          <w:rFonts w:hint="cs"/>
          <w:rtl/>
        </w:rPr>
        <w:t>ی</w:t>
      </w:r>
      <w:r w:rsidR="00CA7609" w:rsidRPr="00325ECC">
        <w:rPr>
          <w:rtl/>
        </w:rPr>
        <w:t xml:space="preserve"> و از ر</w:t>
      </w:r>
      <w:r w:rsidR="00CA7609" w:rsidRPr="00325ECC">
        <w:rPr>
          <w:rFonts w:hint="cs"/>
          <w:rtl/>
        </w:rPr>
        <w:t>ی</w:t>
      </w:r>
      <w:r w:rsidR="00CA7609" w:rsidRPr="00325ECC">
        <w:rPr>
          <w:rFonts w:hint="eastAsia"/>
          <w:rtl/>
        </w:rPr>
        <w:t>شۀ</w:t>
      </w:r>
      <w:r w:rsidR="00CA7609" w:rsidRPr="00325ECC">
        <w:rPr>
          <w:rtl/>
        </w:rPr>
        <w:t xml:space="preserve"> «شفّ» به معنا</w:t>
      </w:r>
      <w:r w:rsidR="00CA7609" w:rsidRPr="00325ECC">
        <w:rPr>
          <w:rFonts w:hint="cs"/>
          <w:rtl/>
        </w:rPr>
        <w:t>ی</w:t>
      </w:r>
      <w:r w:rsidR="00CA7609" w:rsidRPr="00325ECC">
        <w:rPr>
          <w:rtl/>
        </w:rPr>
        <w:t xml:space="preserve"> </w:t>
      </w:r>
      <w:r w:rsidR="00CA7609" w:rsidRPr="00325ECC">
        <w:rPr>
          <w:rFonts w:hint="cs"/>
          <w:rtl/>
        </w:rPr>
        <w:t>«</w:t>
      </w:r>
      <w:r w:rsidR="00CA7609" w:rsidRPr="00325ECC">
        <w:rPr>
          <w:rtl/>
        </w:rPr>
        <w:t>شفاف بودن، تابان</w:t>
      </w:r>
      <w:r w:rsidR="00CA7609" w:rsidRPr="00325ECC">
        <w:rPr>
          <w:rFonts w:hint="cs"/>
          <w:rtl/>
        </w:rPr>
        <w:t>ی</w:t>
      </w:r>
      <w:r w:rsidR="00CA7609" w:rsidRPr="00325ECC">
        <w:rPr>
          <w:rtl/>
        </w:rPr>
        <w:t xml:space="preserve"> و درخشان</w:t>
      </w:r>
      <w:r w:rsidR="00CA7609" w:rsidRPr="00325ECC">
        <w:rPr>
          <w:rFonts w:hint="cs"/>
          <w:rtl/>
        </w:rPr>
        <w:t>ی»</w:t>
      </w:r>
      <w:r w:rsidR="00CA7609" w:rsidRPr="00325ECC">
        <w:rPr>
          <w:rtl/>
        </w:rPr>
        <w:t xml:space="preserve"> است</w:t>
      </w:r>
      <w:r w:rsidR="00CA7609" w:rsidRPr="00325ECC">
        <w:rPr>
          <w:rFonts w:hint="cs"/>
          <w:rtl/>
        </w:rPr>
        <w:t xml:space="preserve"> </w:t>
      </w:r>
      <w:r w:rsidR="00CA7609" w:rsidRPr="00325ECC">
        <w:rPr>
          <w:rtl/>
        </w:rPr>
        <w:fldChar w:fldCharType="begin"/>
      </w:r>
      <w:r w:rsidR="00B46C20">
        <w:rPr>
          <w:rtl/>
        </w:rPr>
        <w:instrText xml:space="preserve"> </w:instrText>
      </w:r>
      <w:r w:rsidR="00B46C20">
        <w:instrText>ADDIN EN.CITE &lt;EndNote&gt;&lt;Cite&gt;&lt;RecNum&gt;2&lt;/RecNum&gt;&lt;DisplayText&gt;[1]&lt;/DisplayText&gt;&lt;record&gt;&lt;rec-number&gt;2&lt;/rec-number&gt;&lt;foreign-keys&gt;&lt;key app="EN" db-id="5zf00z2f1wssftevsr45za9xfp9spsrepv0z" timestamp="1448208065"&gt;2&lt;/key&gt;&lt;/foreign-keys&gt;&lt;ref-type name="04 - Book</w:instrText>
      </w:r>
      <w:r w:rsidR="00B46C20">
        <w:rPr>
          <w:rtl/>
        </w:rPr>
        <w:instrText xml:space="preserve"> - </w:instrText>
      </w:r>
      <w:r w:rsidR="00B46C20">
        <w:instrText>Farsi"&gt;6&lt;/ref-type&gt;&lt;contributors&gt;&lt;authors&gt;&lt;author&gt;&lt;style face="normal" font="default" charset="178" size="100%</w:instrText>
      </w:r>
      <w:r w:rsidR="00B46C20">
        <w:rPr>
          <w:rtl/>
        </w:rPr>
        <w:instrText>"&gt;عل</w:instrText>
      </w:r>
      <w:r w:rsidR="00B46C20">
        <w:rPr>
          <w:rFonts w:hint="cs"/>
          <w:rtl/>
        </w:rPr>
        <w:instrText>ی‌</w:instrText>
      </w:r>
      <w:r w:rsidR="00B46C20">
        <w:rPr>
          <w:rFonts w:hint="eastAsia"/>
          <w:rtl/>
        </w:rPr>
        <w:instrText>اکبر</w:instrText>
      </w:r>
      <w:r w:rsidR="00B46C20">
        <w:rPr>
          <w:rtl/>
        </w:rPr>
        <w:instrText xml:space="preserve"> دهخدا&lt;/</w:instrText>
      </w:r>
      <w:r w:rsidR="00B46C20">
        <w:instrText>style&gt;&lt;/author&gt;&lt;/authors&gt;&lt;/contributors&gt;&lt;titles&gt;&lt;title&gt;&lt;style face="normal" font="default" charset="178" size="100%</w:instrText>
      </w:r>
      <w:r w:rsidR="00B46C20">
        <w:rPr>
          <w:rtl/>
        </w:rPr>
        <w:instrText>"&gt;لغت نام</w:instrText>
      </w:r>
      <w:r w:rsidR="00B46C20">
        <w:rPr>
          <w:rFonts w:hint="eastAsia"/>
          <w:rtl/>
        </w:rPr>
        <w:instrText>ه</w:instrText>
      </w:r>
      <w:r w:rsidR="00B46C20">
        <w:rPr>
          <w:rtl/>
        </w:rPr>
        <w:instrText xml:space="preserve"> دهخدا&lt;/</w:instrText>
      </w:r>
      <w:r w:rsidR="00B46C20">
        <w:instrText>style&gt;&lt;/title&gt;&lt;/titles&gt;&lt;dates&gt;&lt;year&gt;1372&lt;/year&gt;&lt;/dates&gt;&lt;publisher&gt;&lt;style face="normal" font="default" charset="178" size="100%</w:instrText>
      </w:r>
      <w:r w:rsidR="00B46C20">
        <w:rPr>
          <w:rtl/>
        </w:rPr>
        <w:instrText>"&gt;مؤسسه چاپ و انتشارات دانشگاه تهران&lt;/</w:instrText>
      </w:r>
      <w:r w:rsidR="00B46C20">
        <w:instrText>style&gt;&lt;/publisher&gt;&lt;urls&gt;&lt;/urls&gt;&lt;/record&gt;&lt;/Cite&gt;&lt;/EndNote</w:instrText>
      </w:r>
      <w:r w:rsidR="00B46C20">
        <w:rPr>
          <w:rtl/>
        </w:rPr>
        <w:instrText>&gt;</w:instrText>
      </w:r>
      <w:r w:rsidR="00CA7609" w:rsidRPr="00325ECC">
        <w:rPr>
          <w:rtl/>
        </w:rPr>
        <w:fldChar w:fldCharType="separate"/>
      </w:r>
      <w:r w:rsidR="00B46C20">
        <w:rPr>
          <w:rtl/>
        </w:rPr>
        <w:t>[1]</w:t>
      </w:r>
      <w:r w:rsidR="00CA7609" w:rsidRPr="00325ECC">
        <w:rPr>
          <w:rtl/>
        </w:rPr>
        <w:fldChar w:fldCharType="end"/>
      </w:r>
      <w:r w:rsidR="00CA7609" w:rsidRPr="00325ECC">
        <w:rPr>
          <w:rFonts w:hint="cs"/>
          <w:rtl/>
        </w:rPr>
        <w:t>. د</w:t>
      </w:r>
      <w:r w:rsidR="00CA7609" w:rsidRPr="00325ECC">
        <w:rPr>
          <w:rtl/>
        </w:rPr>
        <w:t>ر لغت‌نامه‌ها</w:t>
      </w:r>
      <w:r w:rsidR="00CA7609" w:rsidRPr="00325ECC">
        <w:rPr>
          <w:rFonts w:hint="cs"/>
          <w:rtl/>
        </w:rPr>
        <w:t>ی</w:t>
      </w:r>
      <w:r w:rsidR="00CA7609" w:rsidRPr="00325ECC">
        <w:rPr>
          <w:rtl/>
        </w:rPr>
        <w:t xml:space="preserve"> مختلف تعار</w:t>
      </w:r>
      <w:r w:rsidR="00CA7609" w:rsidRPr="00325ECC">
        <w:rPr>
          <w:rFonts w:hint="cs"/>
          <w:rtl/>
        </w:rPr>
        <w:t>ی</w:t>
      </w:r>
      <w:r w:rsidR="00CA7609" w:rsidRPr="00325ECC">
        <w:rPr>
          <w:rFonts w:hint="eastAsia"/>
          <w:rtl/>
        </w:rPr>
        <w:t>ف</w:t>
      </w:r>
      <w:r w:rsidR="00CA7609" w:rsidRPr="00325ECC">
        <w:rPr>
          <w:rtl/>
        </w:rPr>
        <w:t xml:space="preserve"> متعدد</w:t>
      </w:r>
      <w:r w:rsidR="00CA7609" w:rsidRPr="00325ECC">
        <w:rPr>
          <w:rFonts w:hint="cs"/>
          <w:rtl/>
        </w:rPr>
        <w:t>ی</w:t>
      </w:r>
      <w:r w:rsidR="00CA7609" w:rsidRPr="00325ECC">
        <w:rPr>
          <w:rtl/>
        </w:rPr>
        <w:t xml:space="preserve"> از </w:t>
      </w:r>
      <w:r w:rsidR="00CA7609" w:rsidRPr="00325ECC">
        <w:rPr>
          <w:rFonts w:hint="cs"/>
          <w:rtl/>
        </w:rPr>
        <w:t>شفافیّت</w:t>
      </w:r>
      <w:r w:rsidR="00CA7609">
        <w:rPr>
          <w:rtl/>
        </w:rPr>
        <w:t xml:space="preserve"> ارائه</w:t>
      </w:r>
      <w:r w:rsidR="00CA7609">
        <w:rPr>
          <w:rFonts w:hint="cs"/>
          <w:rtl/>
        </w:rPr>
        <w:t xml:space="preserve"> </w:t>
      </w:r>
      <w:r w:rsidR="00CA7609" w:rsidRPr="00325ECC">
        <w:rPr>
          <w:rtl/>
        </w:rPr>
        <w:t>شده است</w:t>
      </w:r>
      <w:r w:rsidR="00CA7609" w:rsidRPr="00325ECC">
        <w:rPr>
          <w:rFonts w:hint="cs"/>
          <w:rtl/>
        </w:rPr>
        <w:t>. حسن عمید آن را «</w:t>
      </w:r>
      <w:r w:rsidR="00CA7609" w:rsidRPr="00325ECC">
        <w:rPr>
          <w:rtl/>
        </w:rPr>
        <w:t>و</w:t>
      </w:r>
      <w:r w:rsidR="00CA7609" w:rsidRPr="00325ECC">
        <w:rPr>
          <w:rFonts w:hint="cs"/>
          <w:rtl/>
        </w:rPr>
        <w:t>ی</w:t>
      </w:r>
      <w:r w:rsidR="00CA7609" w:rsidRPr="00325ECC">
        <w:rPr>
          <w:rFonts w:hint="eastAsia"/>
          <w:rtl/>
        </w:rPr>
        <w:t>ژگ</w:t>
      </w:r>
      <w:r w:rsidR="00CA7609" w:rsidRPr="00325ECC">
        <w:rPr>
          <w:rFonts w:hint="cs"/>
          <w:rtl/>
        </w:rPr>
        <w:t>ی</w:t>
      </w:r>
      <w:r w:rsidR="00CA7609" w:rsidRPr="00325ECC">
        <w:rPr>
          <w:rtl/>
        </w:rPr>
        <w:t xml:space="preserve"> هر چ</w:t>
      </w:r>
      <w:r w:rsidR="00CA7609" w:rsidRPr="00325ECC">
        <w:rPr>
          <w:rFonts w:hint="cs"/>
          <w:rtl/>
        </w:rPr>
        <w:t>ی</w:t>
      </w:r>
      <w:r w:rsidR="00CA7609" w:rsidRPr="00325ECC">
        <w:rPr>
          <w:rFonts w:hint="eastAsia"/>
          <w:rtl/>
        </w:rPr>
        <w:t>ز</w:t>
      </w:r>
      <w:r w:rsidR="00CA7609" w:rsidRPr="00325ECC">
        <w:rPr>
          <w:rtl/>
        </w:rPr>
        <w:t xml:space="preserve"> لط</w:t>
      </w:r>
      <w:r w:rsidR="00CA7609" w:rsidRPr="00325ECC">
        <w:rPr>
          <w:rFonts w:hint="cs"/>
          <w:rtl/>
        </w:rPr>
        <w:t>ی</w:t>
      </w:r>
      <w:r w:rsidR="00CA7609" w:rsidRPr="00325ECC">
        <w:rPr>
          <w:rFonts w:hint="eastAsia"/>
          <w:rtl/>
        </w:rPr>
        <w:t>ف</w:t>
      </w:r>
      <w:r w:rsidR="00CA7609" w:rsidRPr="00325ECC">
        <w:rPr>
          <w:rtl/>
        </w:rPr>
        <w:t xml:space="preserve"> و نازک که از پشت آن اش</w:t>
      </w:r>
      <w:r w:rsidR="00CA7609" w:rsidRPr="00325ECC">
        <w:rPr>
          <w:rFonts w:hint="cs"/>
          <w:rtl/>
        </w:rPr>
        <w:t>ی</w:t>
      </w:r>
      <w:r w:rsidR="00CA7609" w:rsidRPr="00325ECC">
        <w:rPr>
          <w:rFonts w:hint="eastAsia"/>
          <w:rtl/>
        </w:rPr>
        <w:t>ا</w:t>
      </w:r>
      <w:r w:rsidR="00CA7609" w:rsidRPr="00325ECC">
        <w:rPr>
          <w:rFonts w:hint="cs"/>
          <w:rtl/>
        </w:rPr>
        <w:t>ی</w:t>
      </w:r>
      <w:r w:rsidR="00CA7609" w:rsidRPr="00325ECC">
        <w:rPr>
          <w:rtl/>
        </w:rPr>
        <w:t xml:space="preserve"> د</w:t>
      </w:r>
      <w:r w:rsidR="00CA7609" w:rsidRPr="00325ECC">
        <w:rPr>
          <w:rFonts w:hint="cs"/>
          <w:rtl/>
        </w:rPr>
        <w:t>ی</w:t>
      </w:r>
      <w:r w:rsidR="00CA7609" w:rsidRPr="00325ECC">
        <w:rPr>
          <w:rFonts w:hint="eastAsia"/>
          <w:rtl/>
        </w:rPr>
        <w:t>گر</w:t>
      </w:r>
      <w:r w:rsidR="00CA7609" w:rsidRPr="00325ECC">
        <w:rPr>
          <w:rtl/>
        </w:rPr>
        <w:t xml:space="preserve"> نما</w:t>
      </w:r>
      <w:r w:rsidR="00CA7609" w:rsidRPr="00325ECC">
        <w:rPr>
          <w:rFonts w:hint="cs"/>
          <w:rtl/>
        </w:rPr>
        <w:t>ی</w:t>
      </w:r>
      <w:r w:rsidR="00CA7609" w:rsidRPr="00325ECC">
        <w:rPr>
          <w:rFonts w:hint="eastAsia"/>
          <w:rtl/>
        </w:rPr>
        <w:t>ان</w:t>
      </w:r>
      <w:r w:rsidR="00CA7609" w:rsidRPr="00325ECC">
        <w:rPr>
          <w:rtl/>
        </w:rPr>
        <w:t xml:space="preserve"> باش</w:t>
      </w:r>
      <w:r w:rsidR="00CA7609" w:rsidRPr="00325ECC">
        <w:rPr>
          <w:rFonts w:hint="cs"/>
          <w:rtl/>
        </w:rPr>
        <w:t>ن</w:t>
      </w:r>
      <w:r w:rsidR="00CA7609" w:rsidRPr="00325ECC">
        <w:rPr>
          <w:rtl/>
        </w:rPr>
        <w:t>د، مانند بلور و ش</w:t>
      </w:r>
      <w:r w:rsidR="00CA7609" w:rsidRPr="00325ECC">
        <w:rPr>
          <w:rFonts w:hint="cs"/>
          <w:rtl/>
        </w:rPr>
        <w:t>ی</w:t>
      </w:r>
      <w:r w:rsidR="00CA7609" w:rsidRPr="00325ECC">
        <w:rPr>
          <w:rFonts w:hint="eastAsia"/>
          <w:rtl/>
        </w:rPr>
        <w:t>شه</w:t>
      </w:r>
      <w:r w:rsidR="00CA7609" w:rsidRPr="00325ECC">
        <w:rPr>
          <w:rFonts w:hint="cs"/>
          <w:rtl/>
        </w:rPr>
        <w:t>» عنوان می</w:t>
      </w:r>
      <w:r w:rsidR="00CA7609" w:rsidRPr="00325ECC">
        <w:rPr>
          <w:rtl/>
        </w:rPr>
        <w:softHyphen/>
      </w:r>
      <w:r w:rsidR="00CA7609" w:rsidRPr="00325ECC">
        <w:rPr>
          <w:rFonts w:hint="cs"/>
          <w:rtl/>
        </w:rPr>
        <w:t xml:space="preserve">کند </w:t>
      </w:r>
      <w:r w:rsidR="00CA7609" w:rsidRPr="00325ECC">
        <w:rPr>
          <w:rtl/>
        </w:rPr>
        <w:fldChar w:fldCharType="begin"/>
      </w:r>
      <w:r w:rsidR="00B46C20">
        <w:rPr>
          <w:rtl/>
        </w:rPr>
        <w:instrText xml:space="preserve"> </w:instrText>
      </w:r>
      <w:r w:rsidR="00B46C20">
        <w:instrText>ADDIN EN.CITE &lt;EndNote&gt;&lt;Cite&gt;&lt;RecNum&gt;10&lt;/RecNum&gt;&lt;DisplayText&gt;[2]&lt;/DisplayText&gt;&lt;record&gt;&lt;rec-number&gt;10&lt;/rec-number&gt;&lt;foreign-keys&gt;&lt;key app="EN" db-id="5zf00z2f1wssftevsr45za9xfp9spsrepv0z" timestamp="1448214757"&gt;10&lt;/key&gt;&lt;/foreign-keys&gt;&lt;ref-type name="04 - Book - Farsi"&gt;6&lt;/ref-type&gt;&lt;contributors&gt;&lt;authors&gt;&lt;author&gt;&lt;style face="normal" font="default" charset="178" size="100%</w:instrText>
      </w:r>
      <w:r w:rsidR="00B46C20">
        <w:rPr>
          <w:rtl/>
        </w:rPr>
        <w:instrText>"&gt;حسن عميد&lt;/</w:instrText>
      </w:r>
      <w:r w:rsidR="00B46C20">
        <w:instrText>style&gt;&lt;/author&gt;&lt;/authors&gt;&lt;/contributors&gt;&lt;titles&gt;&lt;title&gt;&lt;style face="normal" font="default" charset="178" size="100%</w:instrText>
      </w:r>
      <w:r w:rsidR="00B46C20">
        <w:rPr>
          <w:rtl/>
        </w:rPr>
        <w:instrText>"&gt;فرهنگ فارس</w:instrText>
      </w:r>
      <w:r w:rsidR="00B46C20">
        <w:rPr>
          <w:rFonts w:hint="cs"/>
          <w:rtl/>
        </w:rPr>
        <w:instrText>ی</w:instrText>
      </w:r>
      <w:r w:rsidR="00B46C20">
        <w:rPr>
          <w:rtl/>
        </w:rPr>
        <w:instrText xml:space="preserve"> عم</w:instrText>
      </w:r>
      <w:r w:rsidR="00B46C20">
        <w:rPr>
          <w:rFonts w:hint="cs"/>
          <w:rtl/>
        </w:rPr>
        <w:instrText>ی</w:instrText>
      </w:r>
      <w:r w:rsidR="00B46C20">
        <w:rPr>
          <w:rFonts w:hint="eastAsia"/>
          <w:rtl/>
        </w:rPr>
        <w:instrText>د</w:instrText>
      </w:r>
      <w:r w:rsidR="00B46C20">
        <w:rPr>
          <w:rtl/>
        </w:rPr>
        <w:instrText>&lt;/</w:instrText>
      </w:r>
      <w:r w:rsidR="00B46C20">
        <w:instrText>style&gt;&lt;/title&gt;&lt;/titles&gt;&lt;dates&gt;&lt;year&gt;1381&lt;/year&gt;&lt;/dates&gt;&lt;publisher&gt;&lt;style face="normal" font="default" charset="178" size="100%</w:instrText>
      </w:r>
      <w:r w:rsidR="00B46C20">
        <w:rPr>
          <w:rtl/>
        </w:rPr>
        <w:instrText>"&gt;انتشارات امير كبير&lt;/</w:instrText>
      </w:r>
      <w:r w:rsidR="00B46C20">
        <w:instrText>style&gt;&lt;/publisher&gt;&lt;urls&gt;&lt;/urls&gt;&lt;/record&gt;&lt;/Cite&gt;&lt;/EndNote</w:instrText>
      </w:r>
      <w:r w:rsidR="00B46C20">
        <w:rPr>
          <w:rtl/>
        </w:rPr>
        <w:instrText>&gt;</w:instrText>
      </w:r>
      <w:r w:rsidR="00CA7609" w:rsidRPr="00325ECC">
        <w:rPr>
          <w:rtl/>
        </w:rPr>
        <w:fldChar w:fldCharType="separate"/>
      </w:r>
      <w:r w:rsidR="00B46C20">
        <w:rPr>
          <w:rtl/>
        </w:rPr>
        <w:t>[2]</w:t>
      </w:r>
      <w:r w:rsidR="00CA7609" w:rsidRPr="00325ECC">
        <w:rPr>
          <w:rtl/>
        </w:rPr>
        <w:fldChar w:fldCharType="end"/>
      </w:r>
      <w:r w:rsidR="00CA7609" w:rsidRPr="00325ECC">
        <w:rPr>
          <w:rFonts w:hint="cs"/>
          <w:rtl/>
        </w:rPr>
        <w:t>.</w:t>
      </w:r>
      <w:r w:rsidR="00CA7609">
        <w:rPr>
          <w:rFonts w:hint="cs"/>
          <w:rtl/>
        </w:rPr>
        <w:t xml:space="preserve"> </w:t>
      </w:r>
      <w:r w:rsidR="00CA7609" w:rsidRPr="00325ECC">
        <w:rPr>
          <w:rFonts w:hint="eastAsia"/>
          <w:rtl/>
        </w:rPr>
        <w:t>شفاف</w:t>
      </w:r>
      <w:r w:rsidR="00CA7609" w:rsidRPr="00325ECC">
        <w:rPr>
          <w:rFonts w:hint="cs"/>
          <w:rtl/>
        </w:rPr>
        <w:t>ی</w:t>
      </w:r>
      <w:r w:rsidR="00CA7609" w:rsidRPr="00325ECC">
        <w:rPr>
          <w:rFonts w:hint="eastAsia"/>
          <w:rtl/>
        </w:rPr>
        <w:t>ت</w:t>
      </w:r>
      <w:r w:rsidR="00CA7609" w:rsidRPr="00325ECC">
        <w:rPr>
          <w:rtl/>
        </w:rPr>
        <w:t xml:space="preserve"> با کلمۀ </w:t>
      </w:r>
      <w:r w:rsidR="00CA7609" w:rsidRPr="00325ECC">
        <w:t>Transparency</w:t>
      </w:r>
      <w:r w:rsidR="00CA7609" w:rsidRPr="00325ECC">
        <w:rPr>
          <w:rtl/>
        </w:rPr>
        <w:t xml:space="preserve"> در زبان انگل</w:t>
      </w:r>
      <w:r w:rsidR="00CA7609" w:rsidRPr="00325ECC">
        <w:rPr>
          <w:rFonts w:hint="cs"/>
          <w:rtl/>
        </w:rPr>
        <w:t>ی</w:t>
      </w:r>
      <w:r w:rsidR="00CA7609" w:rsidRPr="00325ECC">
        <w:rPr>
          <w:rFonts w:hint="eastAsia"/>
          <w:rtl/>
        </w:rPr>
        <w:t>س</w:t>
      </w:r>
      <w:r w:rsidR="00CA7609" w:rsidRPr="00325ECC">
        <w:rPr>
          <w:rFonts w:hint="cs"/>
          <w:rtl/>
        </w:rPr>
        <w:t>ی</w:t>
      </w:r>
      <w:r w:rsidR="00CA7609" w:rsidRPr="00325ECC">
        <w:rPr>
          <w:rtl/>
        </w:rPr>
        <w:t xml:space="preserve"> معادل است</w:t>
      </w:r>
      <w:r w:rsidR="00CA7609" w:rsidRPr="00325ECC">
        <w:rPr>
          <w:rFonts w:hint="cs"/>
          <w:rtl/>
        </w:rPr>
        <w:t>.</w:t>
      </w:r>
      <w:r w:rsidR="00CA7609" w:rsidRPr="00325ECC">
        <w:rPr>
          <w:rtl/>
        </w:rPr>
        <w:t xml:space="preserve"> </w:t>
      </w:r>
      <w:r w:rsidR="00CA7609">
        <w:rPr>
          <w:rFonts w:hint="cs"/>
          <w:rtl/>
        </w:rPr>
        <w:t xml:space="preserve">امّا این معادل‌نهی امری جدید است. واژه‌ی </w:t>
      </w:r>
      <w:r w:rsidR="00CA7609">
        <w:t>Transparency</w:t>
      </w:r>
      <w:r w:rsidR="00CA7609">
        <w:rPr>
          <w:rFonts w:hint="cs"/>
          <w:rtl/>
          <w:lang w:bidi="fa-IR"/>
        </w:rPr>
        <w:t xml:space="preserve"> کاربردی حداقل 500 ساله در غرب دارد</w:t>
      </w:r>
      <w:r w:rsidR="00CF2167">
        <w:rPr>
          <w:rFonts w:hint="cs"/>
          <w:rtl/>
          <w:lang w:bidi="fa-IR"/>
        </w:rPr>
        <w:t xml:space="preserve"> (</w:t>
      </w:r>
      <w:r w:rsidR="00CF2167">
        <w:rPr>
          <w:rtl/>
          <w:lang w:bidi="fa-IR"/>
        </w:rPr>
        <w:fldChar w:fldCharType="begin"/>
      </w:r>
      <w:r w:rsidR="00CF2167">
        <w:rPr>
          <w:rtl/>
          <w:lang w:bidi="fa-IR"/>
        </w:rPr>
        <w:instrText xml:space="preserve"> </w:instrText>
      </w:r>
      <w:r w:rsidR="00CF2167">
        <w:rPr>
          <w:rFonts w:hint="cs"/>
          <w:lang w:bidi="fa-IR"/>
        </w:rPr>
        <w:instrText>REF</w:instrText>
      </w:r>
      <w:r w:rsidR="00CF2167">
        <w:rPr>
          <w:rFonts w:hint="cs"/>
          <w:rtl/>
          <w:lang w:bidi="fa-IR"/>
        </w:rPr>
        <w:instrText xml:space="preserve"> _</w:instrText>
      </w:r>
      <w:r w:rsidR="00CF2167">
        <w:rPr>
          <w:rFonts w:hint="cs"/>
          <w:lang w:bidi="fa-IR"/>
        </w:rPr>
        <w:instrText>Ref488061047 \h</w:instrText>
      </w:r>
      <w:r w:rsidR="00CF2167">
        <w:rPr>
          <w:rtl/>
          <w:lang w:bidi="fa-IR"/>
        </w:rPr>
        <w:instrText xml:space="preserve"> </w:instrText>
      </w:r>
      <w:r w:rsidR="00CF2167">
        <w:rPr>
          <w:rtl/>
          <w:lang w:bidi="fa-IR"/>
        </w:rPr>
      </w:r>
      <w:r w:rsidR="00CF2167">
        <w:rPr>
          <w:rtl/>
          <w:lang w:bidi="fa-IR"/>
        </w:rPr>
        <w:fldChar w:fldCharType="separate"/>
      </w:r>
      <w:r w:rsidR="00CF2167">
        <w:rPr>
          <w:rtl/>
        </w:rPr>
        <w:t>نمودار</w:t>
      </w:r>
      <w:r w:rsidR="00CF2167">
        <w:rPr>
          <w:rFonts w:hint="cs"/>
          <w:rtl/>
        </w:rPr>
        <w:t xml:space="preserve"> </w:t>
      </w:r>
      <w:r w:rsidR="00CF2167">
        <w:rPr>
          <w:rtl/>
        </w:rPr>
        <w:t>‏2</w:t>
      </w:r>
      <w:r w:rsidR="00CF2167">
        <w:rPr>
          <w:rFonts w:hint="cs"/>
          <w:rtl/>
        </w:rPr>
        <w:t xml:space="preserve">- </w:t>
      </w:r>
      <w:r w:rsidR="00CF2167">
        <w:rPr>
          <w:rtl/>
        </w:rPr>
        <w:t>1</w:t>
      </w:r>
      <w:r w:rsidR="00CF2167">
        <w:rPr>
          <w:rtl/>
          <w:lang w:bidi="fa-IR"/>
        </w:rPr>
        <w:fldChar w:fldCharType="end"/>
      </w:r>
      <w:r w:rsidR="00CF2167">
        <w:rPr>
          <w:rFonts w:hint="cs"/>
          <w:rtl/>
          <w:lang w:bidi="fa-IR"/>
        </w:rPr>
        <w:t>)</w:t>
      </w:r>
      <w:r w:rsidR="00CA7609">
        <w:rPr>
          <w:rFonts w:hint="cs"/>
          <w:rtl/>
          <w:lang w:bidi="fa-IR"/>
        </w:rPr>
        <w:t xml:space="preserve"> و یکی از اجزاء دموکراسی است امّا واژه‌ی «شفاف» عربی که با «یت» مصدر ساز فارسی همراه شده است به تازگی به عنوان معادلی برای آن مورد استفاده قرا</w:t>
      </w:r>
      <w:r w:rsidR="00CF2167">
        <w:rPr>
          <w:rFonts w:hint="cs"/>
          <w:rtl/>
          <w:lang w:bidi="fa-IR"/>
        </w:rPr>
        <w:t>ر گرفته است به طوری که در فرهنگ‌های واژگان</w:t>
      </w:r>
      <w:r w:rsidR="00CA7609">
        <w:rPr>
          <w:rFonts w:hint="cs"/>
          <w:rtl/>
          <w:lang w:bidi="fa-IR"/>
        </w:rPr>
        <w:t xml:space="preserve"> </w:t>
      </w:r>
      <w:r w:rsidR="00CF2167">
        <w:rPr>
          <w:rFonts w:hint="cs"/>
          <w:rtl/>
          <w:lang w:bidi="fa-IR"/>
        </w:rPr>
        <w:t>چند دهه پیش،</w:t>
      </w:r>
      <w:r w:rsidR="00CA7609">
        <w:rPr>
          <w:rFonts w:hint="cs"/>
          <w:rtl/>
          <w:lang w:bidi="fa-IR"/>
        </w:rPr>
        <w:t xml:space="preserve"> </w:t>
      </w:r>
      <w:r w:rsidR="00CF2167">
        <w:rPr>
          <w:rFonts w:hint="cs"/>
          <w:rtl/>
          <w:lang w:bidi="fa-IR"/>
        </w:rPr>
        <w:t xml:space="preserve">واژگان دیگری همچون استشفاف، فرانمای و فراپیدایی </w:t>
      </w:r>
      <w:r w:rsidR="00CA7609">
        <w:rPr>
          <w:rFonts w:hint="cs"/>
          <w:rtl/>
          <w:lang w:bidi="fa-IR"/>
        </w:rPr>
        <w:t xml:space="preserve">معادل </w:t>
      </w:r>
      <w:r w:rsidR="00CF2167">
        <w:rPr>
          <w:lang w:bidi="fa-IR"/>
        </w:rPr>
        <w:t>transparency</w:t>
      </w:r>
      <w:r w:rsidR="00CF2167">
        <w:rPr>
          <w:rFonts w:hint="cs"/>
          <w:rtl/>
          <w:lang w:bidi="fa-IR"/>
        </w:rPr>
        <w:t xml:space="preserve"> </w:t>
      </w:r>
      <w:r w:rsidR="00CA7609">
        <w:rPr>
          <w:rFonts w:hint="cs"/>
          <w:rtl/>
          <w:lang w:bidi="fa-IR"/>
        </w:rPr>
        <w:t xml:space="preserve">آورده </w:t>
      </w:r>
      <w:r w:rsidR="00CF2167">
        <w:rPr>
          <w:rFonts w:hint="cs"/>
          <w:rtl/>
          <w:lang w:bidi="fa-IR"/>
        </w:rPr>
        <w:t>شده است</w:t>
      </w:r>
      <w:r w:rsidR="00CA7609">
        <w:rPr>
          <w:rFonts w:hint="cs"/>
          <w:rtl/>
          <w:lang w:bidi="fa-IR"/>
        </w:rPr>
        <w:t xml:space="preserve"> </w:t>
      </w:r>
      <w:r w:rsidR="00CA7609">
        <w:rPr>
          <w:rtl/>
          <w:lang w:bidi="fa-IR"/>
        </w:rPr>
        <w:fldChar w:fldCharType="begin"/>
      </w:r>
      <w:r w:rsidR="00B46C20">
        <w:rPr>
          <w:rtl/>
          <w:lang w:bidi="fa-IR"/>
        </w:rPr>
        <w:instrText xml:space="preserve"> </w:instrText>
      </w:r>
      <w:r w:rsidR="00B46C20">
        <w:rPr>
          <w:lang w:bidi="fa-IR"/>
        </w:rPr>
        <w:instrText>ADDIN EN.CITE &lt;EndNote&gt;&lt;Cite&gt;&lt;Author</w:instrText>
      </w:r>
      <w:r w:rsidR="00B46C20">
        <w:rPr>
          <w:rtl/>
          <w:lang w:bidi="fa-IR"/>
        </w:rPr>
        <w:instrText>&gt;هجر</w:instrText>
      </w:r>
      <w:r w:rsidR="00B46C20">
        <w:rPr>
          <w:rFonts w:hint="cs"/>
          <w:rtl/>
          <w:lang w:bidi="fa-IR"/>
        </w:rPr>
        <w:instrText>ی</w:instrText>
      </w:r>
      <w:r w:rsidR="00B46C20">
        <w:rPr>
          <w:rtl/>
          <w:lang w:bidi="fa-IR"/>
        </w:rPr>
        <w:instrText>&lt;/</w:instrText>
      </w:r>
      <w:r w:rsidR="00B46C20">
        <w:rPr>
          <w:lang w:bidi="fa-IR"/>
        </w:rPr>
        <w:instrText>Author&gt;&lt;Year&gt;1396&lt;/Year&gt;&lt;RecNum&gt;392&lt;/RecNum&gt;&lt;DisplayText&gt;[3]&lt;/DisplayText&gt;&lt;record&gt;&lt;rec-number&gt;392&lt;/rec-number&gt;&lt;foreign-keys&gt;&lt;key app="EN" db-id="5zf00z2f1wssftevsr45za9xfp9spsrepv0z" timestamp="1498839588"&gt;392</w:instrText>
      </w:r>
      <w:r w:rsidR="00B46C20">
        <w:rPr>
          <w:rtl/>
          <w:lang w:bidi="fa-IR"/>
        </w:rPr>
        <w:instrText>&lt;/</w:instrText>
      </w:r>
      <w:r w:rsidR="00B46C20">
        <w:rPr>
          <w:lang w:bidi="fa-IR"/>
        </w:rPr>
        <w:instrText>key&gt;&lt;/foreign-keys&gt;&lt;ref-type name="03 - Web Page - Farsi"&gt;12&lt;/ref-type&gt;&lt;contributors&gt;&lt;authors&gt;&lt;author&gt;&lt;style face="normal" font="default" charset="178" size="100%</w:instrText>
      </w:r>
      <w:r w:rsidR="00B46C20">
        <w:rPr>
          <w:rtl/>
          <w:lang w:bidi="fa-IR"/>
        </w:rPr>
        <w:instrText>"&gt;سجاد هجر</w:instrText>
      </w:r>
      <w:r w:rsidR="00B46C20">
        <w:rPr>
          <w:rFonts w:hint="cs"/>
          <w:rtl/>
          <w:lang w:bidi="fa-IR"/>
        </w:rPr>
        <w:instrText>ی</w:instrText>
      </w:r>
      <w:r w:rsidR="00B46C20">
        <w:rPr>
          <w:rtl/>
          <w:lang w:bidi="fa-IR"/>
        </w:rPr>
        <w:instrText>&lt;/</w:instrText>
      </w:r>
      <w:r w:rsidR="00B46C20">
        <w:rPr>
          <w:lang w:bidi="fa-IR"/>
        </w:rPr>
        <w:instrText>style&gt;&lt;/author&gt;&lt;/authors&gt;&lt;/contributors&gt;&lt;titles&gt;&lt;title&gt;&lt;style face="normal" font</w:instrText>
      </w:r>
      <w:r w:rsidR="00B46C20">
        <w:rPr>
          <w:rtl/>
          <w:lang w:bidi="fa-IR"/>
        </w:rPr>
        <w:instrText>="</w:instrText>
      </w:r>
      <w:r w:rsidR="00B46C20">
        <w:rPr>
          <w:lang w:bidi="fa-IR"/>
        </w:rPr>
        <w:instrText>default" charset="178" size="100%</w:instrText>
      </w:r>
      <w:r w:rsidR="00B46C20">
        <w:rPr>
          <w:rtl/>
          <w:lang w:bidi="fa-IR"/>
        </w:rPr>
        <w:instrText>"&gt;گفتگوها</w:instrText>
      </w:r>
      <w:r w:rsidR="00B46C20">
        <w:rPr>
          <w:rFonts w:hint="cs"/>
          <w:rtl/>
          <w:lang w:bidi="fa-IR"/>
        </w:rPr>
        <w:instrText>ی</w:instrText>
      </w:r>
      <w:r w:rsidR="00B46C20">
        <w:rPr>
          <w:rtl/>
          <w:lang w:bidi="fa-IR"/>
        </w:rPr>
        <w:instrText xml:space="preserve"> شفاف</w:instrText>
      </w:r>
      <w:r w:rsidR="00B46C20">
        <w:rPr>
          <w:rFonts w:hint="cs"/>
          <w:rtl/>
          <w:lang w:bidi="fa-IR"/>
        </w:rPr>
        <w:instrText>ی</w:instrText>
      </w:r>
      <w:r w:rsidR="00B46C20">
        <w:rPr>
          <w:rFonts w:hint="eastAsia"/>
          <w:rtl/>
          <w:lang w:bidi="fa-IR"/>
        </w:rPr>
        <w:instrText>ت،</w:instrText>
      </w:r>
      <w:r w:rsidR="00B46C20">
        <w:rPr>
          <w:rtl/>
          <w:lang w:bidi="fa-IR"/>
        </w:rPr>
        <w:instrText xml:space="preserve"> در حکمت&lt;/</w:instrText>
      </w:r>
      <w:r w:rsidR="00B46C20">
        <w:rPr>
          <w:lang w:bidi="fa-IR"/>
        </w:rPr>
        <w:instrText>style&gt;&lt;style face="normal" font="default" size="100%"&gt;!&lt;/style&gt;&lt;/title&gt;&lt;/titles&gt;&lt;dates&gt;&lt;year&gt;&lt;style face="normal" font="default" charset="178" size="100%"&gt;1396&lt;/style&gt;&lt;/year&gt;&lt;/dates&gt;&lt;publisher</w:instrText>
      </w:r>
      <w:r w:rsidR="00B46C20">
        <w:rPr>
          <w:rtl/>
          <w:lang w:bidi="fa-IR"/>
        </w:rPr>
        <w:instrText>&gt;&lt;</w:instrText>
      </w:r>
      <w:r w:rsidR="00B46C20">
        <w:rPr>
          <w:lang w:bidi="fa-IR"/>
        </w:rPr>
        <w:instrText>style face="normal" font="default" charset="178" size="100%</w:instrText>
      </w:r>
      <w:r w:rsidR="00B46C20">
        <w:rPr>
          <w:rtl/>
          <w:lang w:bidi="fa-IR"/>
        </w:rPr>
        <w:instrText>"&gt;پا</w:instrText>
      </w:r>
      <w:r w:rsidR="00B46C20">
        <w:rPr>
          <w:rFonts w:hint="cs"/>
          <w:rtl/>
          <w:lang w:bidi="fa-IR"/>
        </w:rPr>
        <w:instrText>ی</w:instrText>
      </w:r>
      <w:r w:rsidR="00B46C20">
        <w:rPr>
          <w:rFonts w:hint="eastAsia"/>
          <w:rtl/>
          <w:lang w:bidi="fa-IR"/>
        </w:rPr>
        <w:instrText>گاه</w:instrText>
      </w:r>
      <w:r w:rsidR="00B46C20">
        <w:rPr>
          <w:rtl/>
          <w:lang w:bidi="fa-IR"/>
        </w:rPr>
        <w:instrText xml:space="preserve"> عبرت‌پژوه</w:instrText>
      </w:r>
      <w:r w:rsidR="00B46C20">
        <w:rPr>
          <w:rFonts w:hint="cs"/>
          <w:rtl/>
          <w:lang w:bidi="fa-IR"/>
        </w:rPr>
        <w:instrText>ی</w:instrText>
      </w:r>
      <w:r w:rsidR="00B46C20">
        <w:rPr>
          <w:rtl/>
          <w:lang w:bidi="fa-IR"/>
        </w:rPr>
        <w:instrText xml:space="preserve"> تار</w:instrText>
      </w:r>
      <w:r w:rsidR="00B46C20">
        <w:rPr>
          <w:rFonts w:hint="cs"/>
          <w:rtl/>
          <w:lang w:bidi="fa-IR"/>
        </w:rPr>
        <w:instrText>ی</w:instrText>
      </w:r>
      <w:r w:rsidR="00B46C20">
        <w:rPr>
          <w:rFonts w:hint="eastAsia"/>
          <w:rtl/>
          <w:lang w:bidi="fa-IR"/>
        </w:rPr>
        <w:instrText>خ</w:instrText>
      </w:r>
      <w:r w:rsidR="00B46C20">
        <w:rPr>
          <w:rFonts w:hint="cs"/>
          <w:rtl/>
          <w:lang w:bidi="fa-IR"/>
        </w:rPr>
        <w:instrText>ی</w:instrText>
      </w:r>
      <w:r w:rsidR="00B46C20">
        <w:rPr>
          <w:rtl/>
          <w:lang w:bidi="fa-IR"/>
        </w:rPr>
        <w:instrText xml:space="preserve"> پ</w:instrText>
      </w:r>
      <w:r w:rsidR="00B46C20">
        <w:rPr>
          <w:rFonts w:hint="cs"/>
          <w:rtl/>
          <w:lang w:bidi="fa-IR"/>
        </w:rPr>
        <w:instrText>ی</w:instrText>
      </w:r>
      <w:r w:rsidR="00B46C20">
        <w:rPr>
          <w:rFonts w:hint="eastAsia"/>
          <w:rtl/>
          <w:lang w:bidi="fa-IR"/>
        </w:rPr>
        <w:instrText>ش</w:instrText>
      </w:r>
      <w:r w:rsidR="00B46C20">
        <w:rPr>
          <w:rFonts w:hint="cs"/>
          <w:rtl/>
          <w:lang w:bidi="fa-IR"/>
        </w:rPr>
        <w:instrText>ی</w:instrText>
      </w:r>
      <w:r w:rsidR="00B46C20">
        <w:rPr>
          <w:rFonts w:hint="eastAsia"/>
          <w:rtl/>
          <w:lang w:bidi="fa-IR"/>
        </w:rPr>
        <w:instrText>نه</w:instrText>
      </w:r>
      <w:r w:rsidR="00B46C20">
        <w:rPr>
          <w:rtl/>
          <w:lang w:bidi="fa-IR"/>
        </w:rPr>
        <w:instrText>&lt;/</w:instrText>
      </w:r>
      <w:r w:rsidR="00B46C20">
        <w:rPr>
          <w:lang w:bidi="fa-IR"/>
        </w:rPr>
        <w:instrText>style&gt;&lt;/publisher&gt;&lt;urls&gt;&lt;related-urls&gt;&lt;url&gt;http://pishine.ir/archives/20581&lt;/url&gt;&lt;/related-urls&gt;&lt;/urls&gt;&lt;custom3&gt;http://www.webcitation.org/6rbuOp9BN&lt;/custom3</w:instrText>
      </w:r>
      <w:r w:rsidR="00B46C20">
        <w:rPr>
          <w:rtl/>
          <w:lang w:bidi="fa-IR"/>
        </w:rPr>
        <w:instrText>&gt;&lt;</w:instrText>
      </w:r>
      <w:r w:rsidR="00B46C20">
        <w:rPr>
          <w:lang w:bidi="fa-IR"/>
        </w:rPr>
        <w:instrText>access-date&gt;&lt;style face="normal" font="default" charset="178" size="100%"&gt;1396/04/09&lt;/style&gt;&lt;/access-date&gt;&lt;/record&gt;&lt;/Cite&gt;&lt;/EndNote</w:instrText>
      </w:r>
      <w:r w:rsidR="00B46C20">
        <w:rPr>
          <w:rtl/>
          <w:lang w:bidi="fa-IR"/>
        </w:rPr>
        <w:instrText>&gt;</w:instrText>
      </w:r>
      <w:r w:rsidR="00CA7609">
        <w:rPr>
          <w:rtl/>
          <w:lang w:bidi="fa-IR"/>
        </w:rPr>
        <w:fldChar w:fldCharType="separate"/>
      </w:r>
      <w:r w:rsidR="00B46C20">
        <w:rPr>
          <w:rtl/>
          <w:lang w:bidi="fa-IR"/>
        </w:rPr>
        <w:t>[3]</w:t>
      </w:r>
      <w:r w:rsidR="00CA7609">
        <w:rPr>
          <w:rtl/>
          <w:lang w:bidi="fa-IR"/>
        </w:rPr>
        <w:fldChar w:fldCharType="end"/>
      </w:r>
      <w:r w:rsidR="00CA7609">
        <w:rPr>
          <w:rFonts w:hint="cs"/>
          <w:rtl/>
          <w:lang w:bidi="fa-IR"/>
        </w:rPr>
        <w:t xml:space="preserve">. </w:t>
      </w:r>
      <w:r w:rsidR="00CA7609">
        <w:rPr>
          <w:lang w:bidi="fa-IR"/>
        </w:rPr>
        <w:t>Transparency</w:t>
      </w:r>
      <w:r w:rsidR="00CA7609">
        <w:rPr>
          <w:rFonts w:hint="cs"/>
          <w:rtl/>
          <w:lang w:bidi="fa-IR"/>
        </w:rPr>
        <w:t xml:space="preserve"> در </w:t>
      </w:r>
      <w:r w:rsidR="00CA7609" w:rsidRPr="00325ECC">
        <w:rPr>
          <w:rtl/>
        </w:rPr>
        <w:t>ر</w:t>
      </w:r>
      <w:r w:rsidR="00CA7609" w:rsidRPr="00325ECC">
        <w:rPr>
          <w:rFonts w:hint="cs"/>
          <w:rtl/>
        </w:rPr>
        <w:t>ی</w:t>
      </w:r>
      <w:r w:rsidR="00CA7609" w:rsidRPr="00325ECC">
        <w:rPr>
          <w:rFonts w:hint="eastAsia"/>
          <w:rtl/>
        </w:rPr>
        <w:t>شۀ</w:t>
      </w:r>
      <w:r w:rsidR="00CA7609" w:rsidRPr="00325ECC">
        <w:rPr>
          <w:rtl/>
        </w:rPr>
        <w:t xml:space="preserve"> لات</w:t>
      </w:r>
      <w:r w:rsidR="00CA7609" w:rsidRPr="00325ECC">
        <w:rPr>
          <w:rFonts w:hint="cs"/>
          <w:rtl/>
        </w:rPr>
        <w:t>ی</w:t>
      </w:r>
      <w:r w:rsidR="00CA7609" w:rsidRPr="00325ECC">
        <w:rPr>
          <w:rFonts w:hint="eastAsia"/>
          <w:rtl/>
        </w:rPr>
        <w:t>ن</w:t>
      </w:r>
      <w:r w:rsidR="00CA7609" w:rsidRPr="00325ECC">
        <w:rPr>
          <w:rtl/>
        </w:rPr>
        <w:t>،</w:t>
      </w:r>
      <w:r w:rsidR="00CA7609">
        <w:rPr>
          <w:rFonts w:hint="cs"/>
          <w:rtl/>
        </w:rPr>
        <w:t xml:space="preserve"> از</w:t>
      </w:r>
      <w:r w:rsidR="00CA7609" w:rsidRPr="00325ECC">
        <w:rPr>
          <w:rtl/>
        </w:rPr>
        <w:t xml:space="preserve"> کلمۀ </w:t>
      </w:r>
      <w:r w:rsidR="00CA7609" w:rsidRPr="00325ECC">
        <w:rPr>
          <w:rFonts w:hint="cs"/>
          <w:rtl/>
        </w:rPr>
        <w:t>«</w:t>
      </w:r>
      <w:r w:rsidR="00CA7609" w:rsidRPr="00325ECC">
        <w:t>transparēre</w:t>
      </w:r>
      <w:r w:rsidR="00CA7609" w:rsidRPr="00325ECC">
        <w:rPr>
          <w:rFonts w:hint="cs"/>
          <w:rtl/>
        </w:rPr>
        <w:t>»</w:t>
      </w:r>
      <w:r w:rsidR="00CA7609" w:rsidRPr="00325ECC">
        <w:rPr>
          <w:rtl/>
        </w:rPr>
        <w:t xml:space="preserve"> </w:t>
      </w:r>
      <w:r w:rsidR="00CA7609">
        <w:rPr>
          <w:rFonts w:hint="cs"/>
          <w:rtl/>
          <w:lang w:bidi="fa-IR"/>
        </w:rPr>
        <w:t xml:space="preserve">آمده </w:t>
      </w:r>
      <w:r w:rsidR="00CA7609" w:rsidRPr="00325ECC">
        <w:rPr>
          <w:rtl/>
        </w:rPr>
        <w:t>که از دو بخش تشک</w:t>
      </w:r>
      <w:r w:rsidR="00CA7609" w:rsidRPr="00325ECC">
        <w:rPr>
          <w:rFonts w:hint="cs"/>
          <w:rtl/>
        </w:rPr>
        <w:t>ی</w:t>
      </w:r>
      <w:r w:rsidR="00CA7609" w:rsidRPr="00325ECC">
        <w:rPr>
          <w:rFonts w:hint="eastAsia"/>
          <w:rtl/>
        </w:rPr>
        <w:t>ل‌شده</w:t>
      </w:r>
      <w:r w:rsidR="00CA7609" w:rsidRPr="00325ECC">
        <w:rPr>
          <w:rtl/>
        </w:rPr>
        <w:t xml:space="preserve"> است؛ </w:t>
      </w:r>
      <w:r w:rsidR="00CA7609" w:rsidRPr="00325ECC">
        <w:t>trans-</w:t>
      </w:r>
      <w:r w:rsidR="00CA7609" w:rsidRPr="00325ECC">
        <w:rPr>
          <w:rtl/>
        </w:rPr>
        <w:t xml:space="preserve"> به معنا</w:t>
      </w:r>
      <w:r w:rsidR="00CA7609" w:rsidRPr="00325ECC">
        <w:rPr>
          <w:rFonts w:hint="cs"/>
          <w:rtl/>
        </w:rPr>
        <w:t>ی</w:t>
      </w:r>
      <w:r w:rsidR="00CA7609" w:rsidRPr="00325ECC">
        <w:rPr>
          <w:rtl/>
        </w:rPr>
        <w:t xml:space="preserve"> درون</w:t>
      </w:r>
      <w:r w:rsidR="00CA7609" w:rsidRPr="00325ECC">
        <w:rPr>
          <w:rFonts w:hint="cs"/>
          <w:rtl/>
        </w:rPr>
        <w:t xml:space="preserve"> (</w:t>
      </w:r>
      <w:r w:rsidR="00CA7609" w:rsidRPr="00325ECC">
        <w:t>through</w:t>
      </w:r>
      <w:r w:rsidR="00CA7609" w:rsidRPr="00325ECC">
        <w:rPr>
          <w:rFonts w:hint="cs"/>
          <w:rtl/>
        </w:rPr>
        <w:t>)</w:t>
      </w:r>
      <w:r w:rsidR="00CA7609" w:rsidRPr="00325ECC">
        <w:rPr>
          <w:rtl/>
        </w:rPr>
        <w:t xml:space="preserve"> و</w:t>
      </w:r>
      <w:r w:rsidR="00CA7609" w:rsidRPr="00325ECC">
        <w:t xml:space="preserve">parēre </w:t>
      </w:r>
      <w:r w:rsidR="00CA7609" w:rsidRPr="00325ECC">
        <w:rPr>
          <w:rFonts w:hint="cs"/>
          <w:rtl/>
        </w:rPr>
        <w:t xml:space="preserve"> </w:t>
      </w:r>
      <w:r w:rsidR="00CA7609" w:rsidRPr="00325ECC">
        <w:rPr>
          <w:rtl/>
        </w:rPr>
        <w:t>به معنا</w:t>
      </w:r>
      <w:r w:rsidR="00CA7609" w:rsidRPr="00325ECC">
        <w:rPr>
          <w:rFonts w:hint="cs"/>
          <w:rtl/>
        </w:rPr>
        <w:t>ی</w:t>
      </w:r>
      <w:r w:rsidR="00CA7609" w:rsidRPr="00325ECC">
        <w:rPr>
          <w:rtl/>
        </w:rPr>
        <w:t xml:space="preserve"> آشکار</w:t>
      </w:r>
      <w:r w:rsidR="00CA7609" w:rsidRPr="00325ECC">
        <w:rPr>
          <w:rFonts w:hint="cs"/>
          <w:rtl/>
        </w:rPr>
        <w:t xml:space="preserve"> (</w:t>
      </w:r>
      <w:r w:rsidR="00CA7609" w:rsidRPr="00325ECC">
        <w:t>appear</w:t>
      </w:r>
      <w:r w:rsidR="00CA7609" w:rsidRPr="00325ECC">
        <w:rPr>
          <w:rFonts w:hint="cs"/>
          <w:rtl/>
        </w:rPr>
        <w:t>)</w:t>
      </w:r>
      <w:r w:rsidR="00E46806">
        <w:rPr>
          <w:rFonts w:hint="cs"/>
          <w:rtl/>
          <w:lang w:bidi="fa-IR"/>
        </w:rPr>
        <w:t xml:space="preserve"> </w:t>
      </w:r>
      <w:r w:rsidR="00E46806">
        <w:rPr>
          <w:rtl/>
          <w:lang w:bidi="fa-IR"/>
        </w:rPr>
        <w:fldChar w:fldCharType="begin"/>
      </w:r>
      <w:r w:rsidR="00E46806">
        <w:rPr>
          <w:rtl/>
          <w:lang w:bidi="fa-IR"/>
        </w:rPr>
        <w:instrText xml:space="preserve"> </w:instrText>
      </w:r>
      <w:r w:rsidR="00E46806">
        <w:rPr>
          <w:lang w:bidi="fa-IR"/>
        </w:rPr>
        <w:instrText>ADDIN EN.CITE &lt;EndNote&gt;&lt;Cite&gt;&lt;Author&gt;Online Etymology Dictionary&lt;/Author&gt;&lt;RecNum&gt;99&lt;/RecNum&gt;&lt;DisplayText&gt;[4]&lt;/DisplayText&gt;&lt;record&gt;&lt;rec-number&gt;99&lt;/rec-number&gt;&lt;foreign-keys&gt;&lt;key app="EN" db-id="5zf00z2f1wssftevsr45za9xfp9spsrepv0z" timestamp="1449654840"&gt;9</w:instrText>
      </w:r>
      <w:r w:rsidR="00E46806">
        <w:rPr>
          <w:rtl/>
          <w:lang w:bidi="fa-IR"/>
        </w:rPr>
        <w:instrText>9&lt;/</w:instrText>
      </w:r>
      <w:r w:rsidR="00E46806">
        <w:rPr>
          <w:lang w:bidi="fa-IR"/>
        </w:rPr>
        <w:instrText>key&gt;&lt;/foreign-keys&gt;&lt;ref-type name="03 - Web Page - English"&gt;40&lt;/ref-type&gt;&lt;contributors&gt;&lt;authors&gt;&lt;author&gt;Online Etymology Dictionary,&lt;/author&gt;&lt;/authors&gt;&lt;/contributors&gt;&lt;titles&gt;&lt;/titles&gt;&lt;dates&gt;&lt;/dates&gt;&lt;urls&gt;&lt;related-urls&gt;&lt;url&gt;www.etymonline.com&lt;/url&gt;&lt;/related-urls&gt;&lt;/urls&gt;&lt;access-date&gt;28/06/1395&lt;/access-date&gt;&lt;/record&gt;&lt;/Cite&gt;&lt;/EndNote</w:instrText>
      </w:r>
      <w:r w:rsidR="00E46806">
        <w:rPr>
          <w:rtl/>
          <w:lang w:bidi="fa-IR"/>
        </w:rPr>
        <w:instrText>&gt;</w:instrText>
      </w:r>
      <w:r w:rsidR="00E46806">
        <w:rPr>
          <w:rtl/>
          <w:lang w:bidi="fa-IR"/>
        </w:rPr>
        <w:fldChar w:fldCharType="separate"/>
      </w:r>
      <w:r w:rsidR="00E46806">
        <w:rPr>
          <w:rtl/>
          <w:lang w:bidi="fa-IR"/>
        </w:rPr>
        <w:t>[4]</w:t>
      </w:r>
      <w:r w:rsidR="00E46806">
        <w:rPr>
          <w:rtl/>
          <w:lang w:bidi="fa-IR"/>
        </w:rPr>
        <w:fldChar w:fldCharType="end"/>
      </w:r>
      <w:r w:rsidR="00CA7609" w:rsidRPr="00325ECC">
        <w:rPr>
          <w:rtl/>
        </w:rPr>
        <w:t>.</w:t>
      </w:r>
      <w:r w:rsidR="00CA7609" w:rsidRPr="00325ECC">
        <w:rPr>
          <w:rFonts w:hint="cs"/>
          <w:rtl/>
        </w:rPr>
        <w:t xml:space="preserve"> </w:t>
      </w:r>
      <w:r w:rsidR="00CA7609">
        <w:rPr>
          <w:rFonts w:hint="cs"/>
          <w:rtl/>
          <w:lang w:bidi="fa-IR"/>
        </w:rPr>
        <w:t xml:space="preserve">با وجودی که واژگانی چون «درون‌پیدایی» و «فرانمایی» نیز معادل </w:t>
      </w:r>
      <w:r w:rsidR="00CA7609">
        <w:rPr>
          <w:lang w:bidi="fa-IR"/>
        </w:rPr>
        <w:t>Transparency</w:t>
      </w:r>
      <w:r w:rsidR="00CA7609">
        <w:rPr>
          <w:rFonts w:hint="cs"/>
          <w:rtl/>
          <w:lang w:bidi="fa-IR"/>
        </w:rPr>
        <w:t xml:space="preserve"> هستند، امّا امروزه «شفافیت» بیشترین کاربرد را دارد و معادلی جا افتاده و صحیح می‌باشد. </w:t>
      </w:r>
      <w:r w:rsidR="00CA7609" w:rsidRPr="00325ECC">
        <w:rPr>
          <w:rtl/>
        </w:rPr>
        <w:t>تعار</w:t>
      </w:r>
      <w:r w:rsidR="00CA7609" w:rsidRPr="00325ECC">
        <w:rPr>
          <w:rFonts w:hint="cs"/>
          <w:rtl/>
        </w:rPr>
        <w:t>ی</w:t>
      </w:r>
      <w:r w:rsidR="00CA7609" w:rsidRPr="00325ECC">
        <w:rPr>
          <w:rFonts w:hint="eastAsia"/>
          <w:rtl/>
        </w:rPr>
        <w:t>ف</w:t>
      </w:r>
      <w:r w:rsidR="00CA7609" w:rsidRPr="00325ECC">
        <w:rPr>
          <w:rtl/>
        </w:rPr>
        <w:t xml:space="preserve"> </w:t>
      </w:r>
      <w:r w:rsidR="00CA7609" w:rsidRPr="004D4780">
        <w:rPr>
          <w:rtl/>
        </w:rPr>
        <w:t>متنوع</w:t>
      </w:r>
      <w:r w:rsidR="00CA7609" w:rsidRPr="004D4780">
        <w:rPr>
          <w:rFonts w:hint="cs"/>
          <w:rtl/>
        </w:rPr>
        <w:t>ی</w:t>
      </w:r>
      <w:r w:rsidR="00CA7609" w:rsidRPr="004D4780">
        <w:rPr>
          <w:rtl/>
        </w:rPr>
        <w:t xml:space="preserve"> از </w:t>
      </w:r>
      <w:r w:rsidR="00CA7609" w:rsidRPr="004D4780">
        <w:rPr>
          <w:rFonts w:hint="cs"/>
          <w:rtl/>
        </w:rPr>
        <w:t>مفهوم</w:t>
      </w:r>
      <w:r w:rsidR="00CA7609" w:rsidRPr="00325ECC">
        <w:rPr>
          <w:rFonts w:hint="cs"/>
          <w:rtl/>
        </w:rPr>
        <w:t xml:space="preserve"> </w:t>
      </w:r>
      <w:r w:rsidR="00CA7609" w:rsidRPr="00325ECC">
        <w:rPr>
          <w:rtl/>
        </w:rPr>
        <w:t>شفاف</w:t>
      </w:r>
      <w:r w:rsidR="00CA7609" w:rsidRPr="00325ECC">
        <w:rPr>
          <w:rFonts w:hint="cs"/>
          <w:rtl/>
        </w:rPr>
        <w:t>ی</w:t>
      </w:r>
      <w:r w:rsidR="00CA7609" w:rsidRPr="00325ECC">
        <w:rPr>
          <w:rFonts w:hint="eastAsia"/>
          <w:rtl/>
        </w:rPr>
        <w:t>ت</w:t>
      </w:r>
      <w:r w:rsidR="00CA7609" w:rsidRPr="00325ECC">
        <w:rPr>
          <w:rtl/>
        </w:rPr>
        <w:t xml:space="preserve"> </w:t>
      </w:r>
      <w:r w:rsidR="00CA7609" w:rsidRPr="00325ECC">
        <w:rPr>
          <w:rFonts w:hint="cs"/>
          <w:rtl/>
        </w:rPr>
        <w:t xml:space="preserve">در </w:t>
      </w:r>
      <w:r w:rsidR="00CA7609" w:rsidRPr="004D4780">
        <w:rPr>
          <w:rFonts w:hint="cs"/>
          <w:rtl/>
        </w:rPr>
        <w:t>حوزه حکم‌رانی</w:t>
      </w:r>
      <w:r w:rsidR="00CA7609" w:rsidRPr="00325ECC">
        <w:rPr>
          <w:rFonts w:hint="cs"/>
          <w:rtl/>
        </w:rPr>
        <w:t xml:space="preserve"> </w:t>
      </w:r>
      <w:r w:rsidR="00CA7609" w:rsidRPr="00325ECC">
        <w:rPr>
          <w:rtl/>
        </w:rPr>
        <w:t>مطرح شده است</w:t>
      </w:r>
      <w:r w:rsidR="00CA7609" w:rsidRPr="00325ECC">
        <w:rPr>
          <w:rFonts w:hint="cs"/>
          <w:rtl/>
        </w:rPr>
        <w:t xml:space="preserve"> که در ادامه برخی از آنها مورد بررسی قرار گرفته‌اند</w:t>
      </w:r>
      <w:r w:rsidR="00CA7609" w:rsidRPr="00325ECC">
        <w:rPr>
          <w:rtl/>
        </w:rPr>
        <w:t>:</w:t>
      </w:r>
    </w:p>
    <w:p w:rsidR="00CA7609" w:rsidRPr="00325ECC" w:rsidRDefault="00CA7609" w:rsidP="00B46C20">
      <w:pPr>
        <w:numPr>
          <w:ilvl w:val="0"/>
          <w:numId w:val="21"/>
        </w:numPr>
        <w:spacing w:before="0" w:after="0" w:line="240" w:lineRule="auto"/>
        <w:contextualSpacing/>
        <w:rPr>
          <w:rFonts w:ascii="Calibri" w:eastAsia="Calibri" w:hAnsi="Calibri"/>
          <w:noProof w:val="0"/>
          <w:rtl/>
          <w:lang w:bidi="fa-IR"/>
        </w:rPr>
      </w:pPr>
      <w:r w:rsidRPr="00325ECC">
        <w:rPr>
          <w:rFonts w:ascii="Calibri" w:eastAsia="Calibri" w:hAnsi="Calibri"/>
          <w:noProof w:val="0"/>
          <w:rtl/>
          <w:lang w:bidi="fa-IR"/>
        </w:rPr>
        <w:lastRenderedPageBreak/>
        <w:t>وضوح</w:t>
      </w:r>
      <w:r w:rsidRPr="00325ECC">
        <w:rPr>
          <w:rFonts w:ascii="Calibri" w:eastAsia="Calibri" w:hAnsi="Calibri"/>
          <w:noProof w:val="0"/>
          <w:vertAlign w:val="superscript"/>
          <w:rtl/>
          <w:lang w:bidi="fa-IR"/>
        </w:rPr>
        <w:footnoteReference w:id="3"/>
      </w:r>
      <w:r w:rsidRPr="00325ECC">
        <w:rPr>
          <w:rFonts w:ascii="Calibri" w:eastAsia="Calibri" w:hAnsi="Calibri"/>
          <w:noProof w:val="0"/>
          <w:rtl/>
          <w:lang w:bidi="fa-IR"/>
        </w:rPr>
        <w:t xml:space="preserve"> و اثربخش</w:t>
      </w:r>
      <w:r w:rsidRPr="00325ECC">
        <w:rPr>
          <w:rFonts w:ascii="Calibri" w:eastAsia="Calibri" w:hAnsi="Calibri" w:hint="cs"/>
          <w:noProof w:val="0"/>
          <w:rtl/>
          <w:lang w:bidi="fa-IR"/>
        </w:rPr>
        <w:t>ی</w:t>
      </w:r>
      <w:r w:rsidRPr="00325ECC">
        <w:rPr>
          <w:rFonts w:ascii="Calibri" w:eastAsia="Calibri" w:hAnsi="Calibri"/>
          <w:noProof w:val="0"/>
          <w:vertAlign w:val="superscript"/>
          <w:rtl/>
          <w:lang w:bidi="fa-IR"/>
        </w:rPr>
        <w:footnoteReference w:id="4"/>
      </w:r>
      <w:r w:rsidRPr="00325ECC">
        <w:rPr>
          <w:rFonts w:ascii="Calibri" w:eastAsia="Calibri" w:hAnsi="Calibri"/>
          <w:noProof w:val="0"/>
          <w:rtl/>
          <w:lang w:bidi="fa-IR"/>
        </w:rPr>
        <w:t xml:space="preserve"> فعال</w:t>
      </w:r>
      <w:r w:rsidRPr="00325ECC">
        <w:rPr>
          <w:rFonts w:ascii="Calibri" w:eastAsia="Calibri" w:hAnsi="Calibri" w:hint="cs"/>
          <w:noProof w:val="0"/>
          <w:rtl/>
          <w:lang w:bidi="fa-IR"/>
        </w:rPr>
        <w:t>ی</w:t>
      </w:r>
      <w:r w:rsidRPr="00325ECC">
        <w:rPr>
          <w:rFonts w:ascii="Calibri" w:eastAsia="Calibri" w:hAnsi="Calibri" w:hint="eastAsia"/>
          <w:noProof w:val="0"/>
          <w:rtl/>
          <w:lang w:bidi="fa-IR"/>
        </w:rPr>
        <w:t>ت‌ها</w:t>
      </w:r>
      <w:r w:rsidRPr="00325ECC">
        <w:rPr>
          <w:rFonts w:ascii="Calibri" w:eastAsia="Calibri" w:hAnsi="Calibri"/>
          <w:noProof w:val="0"/>
          <w:rtl/>
          <w:lang w:bidi="fa-IR"/>
        </w:rPr>
        <w:t xml:space="preserve"> با تأث</w:t>
      </w:r>
      <w:r w:rsidRPr="00325ECC">
        <w:rPr>
          <w:rFonts w:ascii="Calibri" w:eastAsia="Calibri" w:hAnsi="Calibri" w:hint="cs"/>
          <w:noProof w:val="0"/>
          <w:rtl/>
          <w:lang w:bidi="fa-IR"/>
        </w:rPr>
        <w:t>ی</w:t>
      </w:r>
      <w:r w:rsidRPr="00325ECC">
        <w:rPr>
          <w:rFonts w:ascii="Calibri" w:eastAsia="Calibri" w:hAnsi="Calibri" w:hint="eastAsia"/>
          <w:noProof w:val="0"/>
          <w:rtl/>
          <w:lang w:bidi="fa-IR"/>
        </w:rPr>
        <w:t>ر</w:t>
      </w:r>
      <w:r w:rsidRPr="00325ECC">
        <w:rPr>
          <w:rFonts w:ascii="Calibri" w:eastAsia="Calibri" w:hAnsi="Calibri"/>
          <w:noProof w:val="0"/>
          <w:rtl/>
          <w:lang w:bidi="fa-IR"/>
        </w:rPr>
        <w:t xml:space="preserve"> بر س</w:t>
      </w:r>
      <w:r w:rsidRPr="00325ECC">
        <w:rPr>
          <w:rFonts w:ascii="Calibri" w:eastAsia="Calibri" w:hAnsi="Calibri" w:hint="cs"/>
          <w:noProof w:val="0"/>
          <w:rtl/>
          <w:lang w:bidi="fa-IR"/>
        </w:rPr>
        <w:t>ی</w:t>
      </w:r>
      <w:r w:rsidRPr="00325ECC">
        <w:rPr>
          <w:rFonts w:ascii="Calibri" w:eastAsia="Calibri" w:hAnsi="Calibri" w:hint="eastAsia"/>
          <w:noProof w:val="0"/>
          <w:rtl/>
          <w:lang w:bidi="fa-IR"/>
        </w:rPr>
        <w:t>است</w:t>
      </w:r>
      <w:r w:rsidRPr="00325ECC">
        <w:rPr>
          <w:rFonts w:ascii="Calibri" w:eastAsia="Calibri" w:hAnsi="Calibri"/>
          <w:noProof w:val="0"/>
          <w:rtl/>
          <w:lang w:bidi="fa-IR"/>
        </w:rPr>
        <w:t xml:space="preserve"> عموم</w:t>
      </w:r>
      <w:r w:rsidRPr="00325ECC">
        <w:rPr>
          <w:rFonts w:ascii="Calibri" w:eastAsia="Calibri" w:hAnsi="Calibri" w:hint="cs"/>
          <w:noProof w:val="0"/>
          <w:rtl/>
          <w:lang w:bidi="fa-IR"/>
        </w:rPr>
        <w:t xml:space="preserve">ی </w:t>
      </w:r>
      <w:r w:rsidRPr="00325ECC">
        <w:rPr>
          <w:rFonts w:ascii="Calibri" w:eastAsia="Calibri" w:hAnsi="Calibri"/>
          <w:noProof w:val="0"/>
          <w:rtl/>
          <w:lang w:bidi="fa-IR"/>
        </w:rPr>
        <w:fldChar w:fldCharType="begin"/>
      </w:r>
      <w:r w:rsidR="00B46C20">
        <w:rPr>
          <w:rFonts w:ascii="Calibri" w:eastAsia="Calibri" w:hAnsi="Calibri"/>
          <w:noProof w:val="0"/>
          <w:rtl/>
          <w:lang w:bidi="fa-IR"/>
        </w:rPr>
        <w:instrText xml:space="preserve"> </w:instrText>
      </w:r>
      <w:r w:rsidR="00B46C20">
        <w:rPr>
          <w:rFonts w:ascii="Calibri" w:eastAsia="Calibri" w:hAnsi="Calibri"/>
          <w:noProof w:val="0"/>
          <w:lang w:bidi="fa-IR"/>
        </w:rPr>
        <w:instrText>ADDIN EN.CITE &lt;EndNote&gt;&lt;Cite&gt;&lt;Author&gt;Drabek&lt;/Author&gt;&lt;Year&gt;2002&lt;/Year&gt;&lt;RecNum&gt;4&lt;/RecNum&gt;&lt;DisplayText&gt;[5]&lt;/DisplayText&gt;&lt;record&gt;&lt;rec-number&gt;4&lt;/rec-number&gt;&lt;foreign-keys&gt;&lt;key app="EN" db-id="5zf00z2f1wssftevsr45za9xfp9spsrepv0z" timestamp="1448210633"&gt;4&lt;/key</w:instrText>
      </w:r>
      <w:r w:rsidR="00B46C20">
        <w:rPr>
          <w:rFonts w:ascii="Calibri" w:eastAsia="Calibri" w:hAnsi="Calibri"/>
          <w:noProof w:val="0"/>
          <w:rtl/>
          <w:lang w:bidi="fa-IR"/>
        </w:rPr>
        <w:instrText>&gt;&lt;/</w:instrText>
      </w:r>
      <w:r w:rsidR="00B46C20">
        <w:rPr>
          <w:rFonts w:ascii="Calibri" w:eastAsia="Calibri" w:hAnsi="Calibri"/>
          <w:noProof w:val="0"/>
          <w:lang w:bidi="fa-IR"/>
        </w:rPr>
        <w:instrText>foreign-keys&gt;&lt;ref-type name="01 - Journal Article - English"&gt;51&lt;/ref-type&gt;&lt;contributors&gt;&lt;authors&gt;&lt;author&gt;Drabek, Zdenek&lt;/author&gt;&lt;author&gt;Payne, Warren&lt;/author&gt;&lt;/authors&gt;&lt;/contributors&gt;&lt;titles&gt;&lt;title&gt;The impact of transparency on foreign direct investment</w:instrText>
      </w:r>
      <w:r w:rsidR="00B46C20">
        <w:rPr>
          <w:rFonts w:ascii="Calibri" w:eastAsia="Calibri" w:hAnsi="Calibri"/>
          <w:noProof w:val="0"/>
          <w:rtl/>
          <w:lang w:bidi="fa-IR"/>
        </w:rPr>
        <w:instrText>&lt;/</w:instrText>
      </w:r>
      <w:r w:rsidR="00B46C20">
        <w:rPr>
          <w:rFonts w:ascii="Calibri" w:eastAsia="Calibri" w:hAnsi="Calibri"/>
          <w:noProof w:val="0"/>
          <w:lang w:bidi="fa-IR"/>
        </w:rPr>
        <w:instrText>title&gt;&lt;secondary-title&gt;Journal of Economic Integration&lt;/secondary-title&gt;&lt;/titles&gt;&lt;periodical&gt;&lt;full-title&gt;Journal of Economic Integration&lt;/full-title&gt;&lt;/periodical&gt;&lt;pages&gt;777-810&lt;/pages&gt;&lt;dates&gt;&lt;year&gt;2002&lt;/year&gt;&lt;/dates&gt;&lt;isbn&gt;1225-651X&lt;/isbn&gt;&lt;urls&gt;&lt;/urls</w:instrText>
      </w:r>
      <w:r w:rsidR="00B46C20">
        <w:rPr>
          <w:rFonts w:ascii="Calibri" w:eastAsia="Calibri" w:hAnsi="Calibri"/>
          <w:noProof w:val="0"/>
          <w:rtl/>
          <w:lang w:bidi="fa-IR"/>
        </w:rPr>
        <w:instrText>&gt;&lt;/</w:instrText>
      </w:r>
      <w:r w:rsidR="00B46C20">
        <w:rPr>
          <w:rFonts w:ascii="Calibri" w:eastAsia="Calibri" w:hAnsi="Calibri"/>
          <w:noProof w:val="0"/>
          <w:lang w:bidi="fa-IR"/>
        </w:rPr>
        <w:instrText>record&gt;&lt;/Cite&gt;&lt;/EndNote</w:instrText>
      </w:r>
      <w:r w:rsidR="00B46C20">
        <w:rPr>
          <w:rFonts w:ascii="Calibri" w:eastAsia="Calibri" w:hAnsi="Calibri"/>
          <w:noProof w:val="0"/>
          <w:rtl/>
          <w:lang w:bidi="fa-IR"/>
        </w:rPr>
        <w:instrText>&gt;</w:instrText>
      </w:r>
      <w:r w:rsidRPr="00325ECC">
        <w:rPr>
          <w:rFonts w:ascii="Calibri" w:eastAsia="Calibri" w:hAnsi="Calibri"/>
          <w:noProof w:val="0"/>
          <w:rtl/>
          <w:lang w:bidi="fa-IR"/>
        </w:rPr>
        <w:fldChar w:fldCharType="separate"/>
      </w:r>
      <w:r w:rsidR="00B46C20">
        <w:rPr>
          <w:rFonts w:ascii="Calibri" w:eastAsia="Calibri" w:hAnsi="Calibri"/>
          <w:rtl/>
          <w:lang w:bidi="fa-IR"/>
        </w:rPr>
        <w:t>[5]</w:t>
      </w:r>
      <w:r w:rsidRPr="00325ECC">
        <w:rPr>
          <w:rFonts w:ascii="Calibri" w:eastAsia="Calibri" w:hAnsi="Calibri"/>
          <w:noProof w:val="0"/>
          <w:rtl/>
          <w:lang w:bidi="fa-IR"/>
        </w:rPr>
        <w:fldChar w:fldCharType="end"/>
      </w:r>
      <w:r w:rsidRPr="00325ECC">
        <w:rPr>
          <w:rFonts w:ascii="Calibri" w:eastAsia="Calibri" w:hAnsi="Calibri"/>
          <w:noProof w:val="0"/>
          <w:rtl/>
          <w:lang w:bidi="fa-IR"/>
        </w:rPr>
        <w:t>.</w:t>
      </w:r>
    </w:p>
    <w:p w:rsidR="00CA7609" w:rsidRPr="00325ECC" w:rsidRDefault="00CA7609" w:rsidP="00B46C20">
      <w:pPr>
        <w:numPr>
          <w:ilvl w:val="0"/>
          <w:numId w:val="21"/>
        </w:numPr>
        <w:spacing w:before="0" w:after="0" w:line="240" w:lineRule="auto"/>
        <w:contextualSpacing/>
        <w:rPr>
          <w:rFonts w:ascii="Calibri" w:eastAsia="Calibri" w:hAnsi="Calibri"/>
          <w:noProof w:val="0"/>
          <w:lang w:bidi="fa-IR"/>
        </w:rPr>
      </w:pPr>
      <w:r w:rsidRPr="00325ECC">
        <w:rPr>
          <w:rFonts w:ascii="Calibri" w:eastAsia="Calibri" w:hAnsi="Calibri"/>
          <w:noProof w:val="0"/>
          <w:rtl/>
          <w:lang w:bidi="fa-IR"/>
        </w:rPr>
        <w:t>انتشار</w:t>
      </w:r>
      <w:r w:rsidRPr="00325ECC">
        <w:rPr>
          <w:rFonts w:ascii="Calibri" w:eastAsia="Calibri" w:hAnsi="Calibri"/>
          <w:noProof w:val="0"/>
          <w:vertAlign w:val="superscript"/>
          <w:rtl/>
          <w:lang w:bidi="fa-IR"/>
        </w:rPr>
        <w:footnoteReference w:id="5"/>
      </w:r>
      <w:r w:rsidRPr="00325ECC">
        <w:rPr>
          <w:rFonts w:ascii="Calibri" w:eastAsia="Calibri" w:hAnsi="Calibri"/>
          <w:noProof w:val="0"/>
          <w:rtl/>
          <w:lang w:bidi="fa-IR"/>
        </w:rPr>
        <w:t xml:space="preserve"> اطلاعات ب</w:t>
      </w:r>
      <w:r w:rsidRPr="00325ECC">
        <w:rPr>
          <w:rFonts w:ascii="Calibri" w:eastAsia="Calibri" w:hAnsi="Calibri" w:hint="cs"/>
          <w:noProof w:val="0"/>
          <w:rtl/>
          <w:lang w:bidi="fa-IR"/>
        </w:rPr>
        <w:t>ه صورت قاعده</w:t>
      </w:r>
      <w:r w:rsidRPr="00325ECC">
        <w:rPr>
          <w:rFonts w:ascii="Calibri" w:eastAsia="Calibri" w:hAnsi="Calibri"/>
          <w:noProof w:val="0"/>
          <w:rtl/>
          <w:lang w:bidi="fa-IR"/>
        </w:rPr>
        <w:softHyphen/>
      </w:r>
      <w:r w:rsidRPr="00325ECC">
        <w:rPr>
          <w:rFonts w:ascii="Calibri" w:eastAsia="Calibri" w:hAnsi="Calibri" w:hint="cs"/>
          <w:noProof w:val="0"/>
          <w:rtl/>
          <w:lang w:bidi="fa-IR"/>
        </w:rPr>
        <w:t>مند</w:t>
      </w:r>
      <w:r w:rsidRPr="00325ECC">
        <w:rPr>
          <w:rFonts w:ascii="Calibri" w:eastAsia="Calibri" w:hAnsi="Calibri"/>
          <w:noProof w:val="0"/>
          <w:vertAlign w:val="superscript"/>
          <w:rtl/>
          <w:lang w:bidi="fa-IR"/>
        </w:rPr>
        <w:footnoteReference w:id="6"/>
      </w:r>
      <w:r w:rsidRPr="00325ECC">
        <w:rPr>
          <w:rFonts w:ascii="Calibri" w:eastAsia="Calibri" w:hAnsi="Calibri"/>
          <w:noProof w:val="0"/>
          <w:rtl/>
          <w:lang w:bidi="fa-IR"/>
        </w:rPr>
        <w:t xml:space="preserve"> و دق</w:t>
      </w:r>
      <w:r w:rsidRPr="00325ECC">
        <w:rPr>
          <w:rFonts w:ascii="Calibri" w:eastAsia="Calibri" w:hAnsi="Calibri" w:hint="cs"/>
          <w:noProof w:val="0"/>
          <w:rtl/>
          <w:lang w:bidi="fa-IR"/>
        </w:rPr>
        <w:t>ی</w:t>
      </w:r>
      <w:r w:rsidRPr="00325ECC">
        <w:rPr>
          <w:rFonts w:ascii="Calibri" w:eastAsia="Calibri" w:hAnsi="Calibri" w:hint="eastAsia"/>
          <w:noProof w:val="0"/>
          <w:rtl/>
          <w:lang w:bidi="fa-IR"/>
        </w:rPr>
        <w:t>ق</w:t>
      </w:r>
      <w:r w:rsidRPr="00325ECC">
        <w:rPr>
          <w:rFonts w:ascii="Calibri" w:eastAsia="Calibri" w:hAnsi="Calibri"/>
          <w:noProof w:val="0"/>
          <w:vertAlign w:val="superscript"/>
          <w:rtl/>
          <w:lang w:bidi="fa-IR"/>
        </w:rPr>
        <w:footnoteReference w:id="7"/>
      </w:r>
      <w:r w:rsidRPr="00325ECC">
        <w:rPr>
          <w:rFonts w:ascii="Calibri" w:eastAsia="Calibri" w:hAnsi="Calibri" w:hint="cs"/>
          <w:noProof w:val="0"/>
          <w:rtl/>
          <w:lang w:bidi="fa-IR"/>
        </w:rPr>
        <w:t xml:space="preserve"> </w:t>
      </w:r>
      <w:r w:rsidRPr="00325ECC">
        <w:rPr>
          <w:rFonts w:ascii="Calibri" w:eastAsia="Calibri" w:hAnsi="Calibri"/>
          <w:noProof w:val="0"/>
          <w:rtl/>
          <w:lang w:bidi="fa-IR"/>
        </w:rPr>
        <w:fldChar w:fldCharType="begin"/>
      </w:r>
      <w:r w:rsidR="00B46C20">
        <w:rPr>
          <w:rFonts w:ascii="Calibri" w:eastAsia="Calibri" w:hAnsi="Calibri"/>
          <w:noProof w:val="0"/>
          <w:rtl/>
          <w:lang w:bidi="fa-IR"/>
        </w:rPr>
        <w:instrText xml:space="preserve"> </w:instrText>
      </w:r>
      <w:r w:rsidR="00B46C20">
        <w:rPr>
          <w:rFonts w:ascii="Calibri" w:eastAsia="Calibri" w:hAnsi="Calibri"/>
          <w:noProof w:val="0"/>
          <w:lang w:bidi="fa-IR"/>
        </w:rPr>
        <w:instrText>ADDIN EN.CITE &lt;EndNote&gt;&lt;Cite&gt;&lt;Author&gt;Mitchell&lt;/Author&gt;&lt;Year&gt;1998&lt;/Year&gt;&lt;RecNum&gt;1&lt;/RecNum&gt;&lt;DisplayText&gt;[6]&lt;/DisplayText&gt;&lt;record&gt;&lt;rec-number&gt;1&lt;/rec-number&gt;&lt;foreign-keys&gt;&lt;key app="EN" db-id="5zf00z2f1wssftevsr45za9xfp9spsrepv0z" timestamp="1448207903"&gt;1&lt;/key&gt;&lt;/foreign-keys&gt;&lt;ref-type name="01 - Journal Article - English"&gt;51&lt;/ref-type&gt;&lt;contributors&gt;&lt;authors&gt;&lt;author&gt;Mitchell, Ronald B&lt;/author&gt;&lt;/authors&gt;&lt;/contributors&gt;&lt;titles&gt;&lt;title&gt;Sources of transparency: information systems in international regimes&lt;/title&gt;&lt;secondary-title&gt;International Studies Quarterly&lt;/secondary-title&gt;&lt;/titles&gt;&lt;periodical&gt;&lt;full-title&gt;International Studies Quarterly&lt;/full-title&gt;&lt;/periodical&gt;&lt;pages&gt;109-130&lt;/pages&gt;&lt;dates&gt;&lt;year&gt;1998&lt;/year&gt;&lt;/dates&gt;&lt;isbn&gt;0020-8833&lt;/isbn&gt;&lt;urls&gt;&lt;/urls&gt;&lt;/record&gt;&lt;/Cite&gt;&lt;/EndNote</w:instrText>
      </w:r>
      <w:r w:rsidR="00B46C20">
        <w:rPr>
          <w:rFonts w:ascii="Calibri" w:eastAsia="Calibri" w:hAnsi="Calibri"/>
          <w:noProof w:val="0"/>
          <w:rtl/>
          <w:lang w:bidi="fa-IR"/>
        </w:rPr>
        <w:instrText>&gt;</w:instrText>
      </w:r>
      <w:r w:rsidRPr="00325ECC">
        <w:rPr>
          <w:rFonts w:ascii="Calibri" w:eastAsia="Calibri" w:hAnsi="Calibri"/>
          <w:noProof w:val="0"/>
          <w:rtl/>
          <w:lang w:bidi="fa-IR"/>
        </w:rPr>
        <w:fldChar w:fldCharType="separate"/>
      </w:r>
      <w:r w:rsidR="00B46C20">
        <w:rPr>
          <w:rFonts w:ascii="Calibri" w:eastAsia="Calibri" w:hAnsi="Calibri"/>
          <w:rtl/>
          <w:lang w:bidi="fa-IR"/>
        </w:rPr>
        <w:t>[6]</w:t>
      </w:r>
      <w:r w:rsidRPr="00325ECC">
        <w:rPr>
          <w:rFonts w:ascii="Calibri" w:eastAsia="Calibri" w:hAnsi="Calibri"/>
          <w:noProof w:val="0"/>
          <w:rtl/>
          <w:lang w:bidi="fa-IR"/>
        </w:rPr>
        <w:fldChar w:fldCharType="end"/>
      </w:r>
      <w:r w:rsidRPr="00325ECC">
        <w:rPr>
          <w:rFonts w:ascii="Calibri" w:eastAsia="Calibri" w:hAnsi="Calibri"/>
          <w:noProof w:val="0"/>
          <w:rtl/>
          <w:lang w:bidi="fa-IR"/>
        </w:rPr>
        <w:t>.</w:t>
      </w:r>
    </w:p>
    <w:p w:rsidR="00CA7609" w:rsidRPr="00325ECC" w:rsidRDefault="00CA7609" w:rsidP="00B46C20">
      <w:pPr>
        <w:numPr>
          <w:ilvl w:val="0"/>
          <w:numId w:val="21"/>
        </w:numPr>
        <w:spacing w:before="0" w:after="0" w:line="240" w:lineRule="auto"/>
        <w:contextualSpacing/>
        <w:rPr>
          <w:rFonts w:ascii="Calibri" w:eastAsia="Calibri" w:hAnsi="Calibri"/>
          <w:noProof w:val="0"/>
          <w:rtl/>
          <w:lang w:bidi="fa-IR"/>
        </w:rPr>
      </w:pPr>
      <w:r w:rsidRPr="00325ECC">
        <w:rPr>
          <w:rFonts w:ascii="Calibri" w:eastAsia="Calibri" w:hAnsi="Calibri"/>
          <w:noProof w:val="0"/>
          <w:rtl/>
          <w:lang w:bidi="fa-IR"/>
        </w:rPr>
        <w:t>جر</w:t>
      </w:r>
      <w:r w:rsidRPr="00325ECC">
        <w:rPr>
          <w:rFonts w:ascii="Calibri" w:eastAsia="Calibri" w:hAnsi="Calibri" w:hint="cs"/>
          <w:noProof w:val="0"/>
          <w:rtl/>
          <w:lang w:bidi="fa-IR"/>
        </w:rPr>
        <w:t>ی</w:t>
      </w:r>
      <w:r w:rsidRPr="00325ECC">
        <w:rPr>
          <w:rFonts w:ascii="Calibri" w:eastAsia="Calibri" w:hAnsi="Calibri" w:hint="eastAsia"/>
          <w:noProof w:val="0"/>
          <w:rtl/>
          <w:lang w:bidi="fa-IR"/>
        </w:rPr>
        <w:t>ان</w:t>
      </w:r>
      <w:r w:rsidRPr="00325ECC">
        <w:rPr>
          <w:rFonts w:ascii="Calibri" w:eastAsia="Calibri" w:hAnsi="Calibri"/>
          <w:noProof w:val="0"/>
          <w:rtl/>
          <w:lang w:bidi="fa-IR"/>
        </w:rPr>
        <w:t xml:space="preserve"> اطلاعات قابل‌اتکا</w:t>
      </w:r>
      <w:r w:rsidRPr="00325ECC">
        <w:rPr>
          <w:rFonts w:ascii="Calibri" w:eastAsia="Calibri" w:hAnsi="Calibri"/>
          <w:noProof w:val="0"/>
          <w:vertAlign w:val="superscript"/>
          <w:rtl/>
          <w:lang w:bidi="fa-IR"/>
        </w:rPr>
        <w:footnoteReference w:id="8"/>
      </w:r>
      <w:r w:rsidRPr="00325ECC">
        <w:rPr>
          <w:rFonts w:ascii="Calibri" w:eastAsia="Calibri" w:hAnsi="Calibri"/>
          <w:noProof w:val="0"/>
          <w:rtl/>
          <w:lang w:bidi="fa-IR"/>
        </w:rPr>
        <w:t xml:space="preserve"> و به هنگام</w:t>
      </w:r>
      <w:r w:rsidRPr="00325ECC">
        <w:rPr>
          <w:rFonts w:ascii="Calibri" w:eastAsia="Calibri" w:hAnsi="Calibri"/>
          <w:noProof w:val="0"/>
          <w:vertAlign w:val="superscript"/>
          <w:rtl/>
          <w:lang w:bidi="fa-IR"/>
        </w:rPr>
        <w:footnoteReference w:id="9"/>
      </w:r>
      <w:r w:rsidRPr="00325ECC">
        <w:rPr>
          <w:rFonts w:ascii="Calibri" w:eastAsia="Calibri" w:hAnsi="Calibri"/>
          <w:noProof w:val="0"/>
          <w:rtl/>
          <w:lang w:bidi="fa-IR"/>
        </w:rPr>
        <w:t xml:space="preserve"> </w:t>
      </w:r>
      <w:r w:rsidRPr="00325ECC">
        <w:rPr>
          <w:rFonts w:ascii="Calibri" w:eastAsia="Calibri" w:hAnsi="Calibri" w:hint="cs"/>
          <w:noProof w:val="0"/>
          <w:rtl/>
          <w:lang w:bidi="fa-IR"/>
        </w:rPr>
        <w:t>اقتصادی</w:t>
      </w:r>
      <w:r w:rsidRPr="00325ECC">
        <w:rPr>
          <w:rFonts w:ascii="Calibri" w:eastAsia="Calibri" w:hAnsi="Calibri" w:hint="eastAsia"/>
          <w:noProof w:val="0"/>
          <w:rtl/>
          <w:lang w:bidi="fa-IR"/>
        </w:rPr>
        <w:t>،</w:t>
      </w:r>
      <w:r w:rsidRPr="00325ECC">
        <w:rPr>
          <w:rFonts w:ascii="Calibri" w:eastAsia="Calibri" w:hAnsi="Calibri"/>
          <w:noProof w:val="0"/>
          <w:rtl/>
          <w:lang w:bidi="fa-IR"/>
        </w:rPr>
        <w:t xml:space="preserve"> اجتماع</w:t>
      </w:r>
      <w:r w:rsidRPr="00325ECC">
        <w:rPr>
          <w:rFonts w:ascii="Calibri" w:eastAsia="Calibri" w:hAnsi="Calibri" w:hint="cs"/>
          <w:noProof w:val="0"/>
          <w:rtl/>
          <w:lang w:bidi="fa-IR"/>
        </w:rPr>
        <w:t>ی</w:t>
      </w:r>
      <w:r w:rsidRPr="00325ECC">
        <w:rPr>
          <w:rFonts w:ascii="Calibri" w:eastAsia="Calibri" w:hAnsi="Calibri"/>
          <w:noProof w:val="0"/>
          <w:rtl/>
          <w:lang w:bidi="fa-IR"/>
        </w:rPr>
        <w:t xml:space="preserve"> و س</w:t>
      </w:r>
      <w:r w:rsidRPr="00325ECC">
        <w:rPr>
          <w:rFonts w:ascii="Calibri" w:eastAsia="Calibri" w:hAnsi="Calibri" w:hint="cs"/>
          <w:noProof w:val="0"/>
          <w:rtl/>
          <w:lang w:bidi="fa-IR"/>
        </w:rPr>
        <w:t>ی</w:t>
      </w:r>
      <w:r w:rsidRPr="00325ECC">
        <w:rPr>
          <w:rFonts w:ascii="Calibri" w:eastAsia="Calibri" w:hAnsi="Calibri" w:hint="eastAsia"/>
          <w:noProof w:val="0"/>
          <w:rtl/>
          <w:lang w:bidi="fa-IR"/>
        </w:rPr>
        <w:t>اس</w:t>
      </w:r>
      <w:r w:rsidRPr="00325ECC">
        <w:rPr>
          <w:rFonts w:ascii="Calibri" w:eastAsia="Calibri" w:hAnsi="Calibri" w:hint="cs"/>
          <w:noProof w:val="0"/>
          <w:rtl/>
          <w:lang w:bidi="fa-IR"/>
        </w:rPr>
        <w:t>ی</w:t>
      </w:r>
      <w:r w:rsidRPr="00325ECC">
        <w:rPr>
          <w:rFonts w:ascii="Calibri" w:eastAsia="Calibri" w:hAnsi="Calibri"/>
          <w:noProof w:val="0"/>
          <w:rtl/>
          <w:lang w:bidi="fa-IR"/>
        </w:rPr>
        <w:t xml:space="preserve"> که برا</w:t>
      </w:r>
      <w:r w:rsidRPr="00325ECC">
        <w:rPr>
          <w:rFonts w:ascii="Calibri" w:eastAsia="Calibri" w:hAnsi="Calibri" w:hint="cs"/>
          <w:noProof w:val="0"/>
          <w:rtl/>
          <w:lang w:bidi="fa-IR"/>
        </w:rPr>
        <w:t>ی</w:t>
      </w:r>
      <w:r w:rsidRPr="00325ECC">
        <w:rPr>
          <w:rFonts w:ascii="Calibri" w:eastAsia="Calibri" w:hAnsi="Calibri"/>
          <w:noProof w:val="0"/>
          <w:rtl/>
          <w:lang w:bidi="fa-IR"/>
        </w:rPr>
        <w:t xml:space="preserve"> همه</w:t>
      </w:r>
      <w:r w:rsidRPr="00325ECC">
        <w:rPr>
          <w:rFonts w:ascii="Calibri" w:eastAsia="Calibri" w:hAnsi="Calibri" w:hint="cs"/>
          <w:noProof w:val="0"/>
          <w:rtl/>
          <w:lang w:bidi="fa-IR"/>
        </w:rPr>
        <w:softHyphen/>
        <w:t>ی</w:t>
      </w:r>
      <w:r w:rsidRPr="00325ECC">
        <w:rPr>
          <w:rFonts w:ascii="Calibri" w:eastAsia="Calibri" w:hAnsi="Calibri"/>
          <w:noProof w:val="0"/>
          <w:rtl/>
          <w:lang w:bidi="fa-IR"/>
        </w:rPr>
        <w:t xml:space="preserve"> ذ</w:t>
      </w:r>
      <w:r w:rsidRPr="00325ECC">
        <w:rPr>
          <w:rFonts w:ascii="Calibri" w:eastAsia="Calibri" w:hAnsi="Calibri" w:hint="cs"/>
          <w:noProof w:val="0"/>
          <w:rtl/>
          <w:lang w:bidi="fa-IR"/>
        </w:rPr>
        <w:t>ی‌</w:t>
      </w:r>
      <w:r w:rsidRPr="00325ECC">
        <w:rPr>
          <w:rFonts w:ascii="Calibri" w:eastAsia="Calibri" w:hAnsi="Calibri" w:hint="eastAsia"/>
          <w:noProof w:val="0"/>
          <w:rtl/>
          <w:lang w:bidi="fa-IR"/>
        </w:rPr>
        <w:t>نفعان</w:t>
      </w:r>
      <w:r w:rsidRPr="00325ECC">
        <w:rPr>
          <w:rFonts w:ascii="Calibri" w:eastAsia="Calibri" w:hAnsi="Calibri"/>
          <w:noProof w:val="0"/>
          <w:rtl/>
          <w:lang w:bidi="fa-IR"/>
        </w:rPr>
        <w:t xml:space="preserve"> مرتبط </w:t>
      </w:r>
      <w:r w:rsidRPr="00325ECC">
        <w:rPr>
          <w:rFonts w:ascii="Calibri" w:eastAsia="Calibri" w:hAnsi="Calibri" w:hint="cs"/>
          <w:noProof w:val="0"/>
          <w:rtl/>
          <w:lang w:bidi="fa-IR"/>
        </w:rPr>
        <w:t>در د</w:t>
      </w:r>
      <w:r w:rsidRPr="00325ECC">
        <w:rPr>
          <w:rFonts w:ascii="Calibri" w:eastAsia="Calibri" w:hAnsi="Calibri"/>
          <w:noProof w:val="0"/>
          <w:rtl/>
          <w:lang w:bidi="fa-IR"/>
        </w:rPr>
        <w:t>سترس</w:t>
      </w:r>
      <w:r w:rsidRPr="00325ECC">
        <w:rPr>
          <w:rFonts w:ascii="Calibri" w:eastAsia="Calibri" w:hAnsi="Calibri"/>
          <w:noProof w:val="0"/>
          <w:vertAlign w:val="superscript"/>
          <w:rtl/>
          <w:lang w:bidi="fa-IR"/>
        </w:rPr>
        <w:footnoteReference w:id="10"/>
      </w:r>
      <w:r w:rsidRPr="00325ECC">
        <w:rPr>
          <w:rFonts w:ascii="Calibri" w:eastAsia="Calibri" w:hAnsi="Calibri"/>
          <w:noProof w:val="0"/>
          <w:rtl/>
          <w:lang w:bidi="fa-IR"/>
        </w:rPr>
        <w:t xml:space="preserve"> باشد</w:t>
      </w:r>
      <w:r w:rsidRPr="00325ECC">
        <w:rPr>
          <w:rFonts w:ascii="Calibri" w:eastAsia="Calibri" w:hAnsi="Calibri" w:hint="cs"/>
          <w:noProof w:val="0"/>
          <w:rtl/>
          <w:lang w:bidi="fa-IR"/>
        </w:rPr>
        <w:t xml:space="preserve"> </w:t>
      </w:r>
      <w:r w:rsidRPr="00325ECC">
        <w:rPr>
          <w:rFonts w:ascii="Calibri" w:eastAsia="Calibri" w:hAnsi="Calibri"/>
          <w:noProof w:val="0"/>
          <w:rtl/>
          <w:lang w:bidi="fa-IR"/>
        </w:rPr>
        <w:fldChar w:fldCharType="begin"/>
      </w:r>
      <w:r w:rsidR="00B46C20">
        <w:rPr>
          <w:rFonts w:ascii="Calibri" w:eastAsia="Calibri" w:hAnsi="Calibri"/>
          <w:noProof w:val="0"/>
          <w:rtl/>
          <w:lang w:bidi="fa-IR"/>
        </w:rPr>
        <w:instrText xml:space="preserve"> </w:instrText>
      </w:r>
      <w:r w:rsidR="00B46C20">
        <w:rPr>
          <w:rFonts w:ascii="Calibri" w:eastAsia="Calibri" w:hAnsi="Calibri"/>
          <w:noProof w:val="0"/>
          <w:lang w:bidi="fa-IR"/>
        </w:rPr>
        <w:instrText>ADDIN EN.CITE &lt;EndNote&gt;&lt;Cite&gt;&lt;Author&gt;Bellver&lt;/Author&gt;&lt;Year&gt;2005&lt;/Year&gt;&lt;RecNum&gt;3&lt;/RecNum&gt;&lt;DisplayText&gt;[7]&lt;/DisplayText&gt;&lt;record&gt;&lt;rec-number&gt;3&lt;/rec-number&gt;&lt;foreign-keys&gt;&lt;key app="EN" db-id="5zf00z2f1wssftevsr45za9xfp9spsrepv0z" timestamp="1448210238"&gt;3&lt;/key</w:instrText>
      </w:r>
      <w:r w:rsidR="00B46C20">
        <w:rPr>
          <w:rFonts w:ascii="Calibri" w:eastAsia="Calibri" w:hAnsi="Calibri"/>
          <w:noProof w:val="0"/>
          <w:rtl/>
          <w:lang w:bidi="fa-IR"/>
        </w:rPr>
        <w:instrText>&gt;&lt;/</w:instrText>
      </w:r>
      <w:r w:rsidR="00B46C20">
        <w:rPr>
          <w:rFonts w:ascii="Calibri" w:eastAsia="Calibri" w:hAnsi="Calibri"/>
          <w:noProof w:val="0"/>
          <w:lang w:bidi="fa-IR"/>
        </w:rPr>
        <w:instrText>foreign-keys&gt;&lt;ref-type name="01 - Journal Article - English"&gt;51&lt;/ref-type&gt;&lt;contributors&gt;&lt;authors&gt;&lt;author&gt;Bellver, Ana&lt;/author&gt;&lt;author&gt;Kaufmann, Daniel&lt;/author&gt;&lt;/authors&gt;&lt;/contributors&gt;&lt;titles&gt;&lt;title&gt;Transparenting transparency: Initial empirics and policy applications&lt;/title&gt;&lt;secondary-title&gt;World Bank Policy Research Working Paper&lt;/secondary-title&gt;&lt;/titles&gt;&lt;periodical&gt;&lt;full-title&gt;World Bank Policy Research Working Paper&lt;/full-title&gt;&lt;/periodical&gt;&lt;pages&gt;1-72&lt;/pages&gt;&lt;dates&gt;&lt;year&gt;2005&lt;/year&gt;&lt;/dates&gt;&lt;urls</w:instrText>
      </w:r>
      <w:r w:rsidR="00B46C20">
        <w:rPr>
          <w:rFonts w:ascii="Calibri" w:eastAsia="Calibri" w:hAnsi="Calibri"/>
          <w:noProof w:val="0"/>
          <w:rtl/>
          <w:lang w:bidi="fa-IR"/>
        </w:rPr>
        <w:instrText>&gt;&lt;/</w:instrText>
      </w:r>
      <w:r w:rsidR="00B46C20">
        <w:rPr>
          <w:rFonts w:ascii="Calibri" w:eastAsia="Calibri" w:hAnsi="Calibri"/>
          <w:noProof w:val="0"/>
          <w:lang w:bidi="fa-IR"/>
        </w:rPr>
        <w:instrText>urls&gt;&lt;/record&gt;&lt;/Cite&gt;&lt;/EndNote</w:instrText>
      </w:r>
      <w:r w:rsidR="00B46C20">
        <w:rPr>
          <w:rFonts w:ascii="Calibri" w:eastAsia="Calibri" w:hAnsi="Calibri"/>
          <w:noProof w:val="0"/>
          <w:rtl/>
          <w:lang w:bidi="fa-IR"/>
        </w:rPr>
        <w:instrText>&gt;</w:instrText>
      </w:r>
      <w:r w:rsidRPr="00325ECC">
        <w:rPr>
          <w:rFonts w:ascii="Calibri" w:eastAsia="Calibri" w:hAnsi="Calibri"/>
          <w:noProof w:val="0"/>
          <w:rtl/>
          <w:lang w:bidi="fa-IR"/>
        </w:rPr>
        <w:fldChar w:fldCharType="separate"/>
      </w:r>
      <w:r w:rsidR="00B46C20">
        <w:rPr>
          <w:rFonts w:ascii="Calibri" w:eastAsia="Calibri" w:hAnsi="Calibri"/>
          <w:rtl/>
          <w:lang w:bidi="fa-IR"/>
        </w:rPr>
        <w:t>[7]</w:t>
      </w:r>
      <w:r w:rsidRPr="00325ECC">
        <w:rPr>
          <w:rFonts w:ascii="Calibri" w:eastAsia="Calibri" w:hAnsi="Calibri"/>
          <w:noProof w:val="0"/>
          <w:rtl/>
          <w:lang w:bidi="fa-IR"/>
        </w:rPr>
        <w:fldChar w:fldCharType="end"/>
      </w:r>
      <w:r w:rsidRPr="00325ECC">
        <w:rPr>
          <w:rFonts w:ascii="Calibri" w:eastAsia="Calibri" w:hAnsi="Calibri"/>
          <w:noProof w:val="0"/>
          <w:rtl/>
          <w:lang w:bidi="fa-IR"/>
        </w:rPr>
        <w:t>.</w:t>
      </w:r>
    </w:p>
    <w:p w:rsidR="00CA7609" w:rsidRDefault="00CF2167" w:rsidP="00CA7609">
      <w:pPr>
        <w:rPr>
          <w:rtl/>
        </w:rPr>
      </w:pPr>
      <w:r>
        <w:rPr>
          <w:rFonts w:ascii="Times New Roman" w:hAnsi="Times New Roman"/>
          <w:sz w:val="20"/>
          <w:rtl/>
        </w:rPr>
        <mc:AlternateContent>
          <mc:Choice Requires="wpg">
            <w:drawing>
              <wp:anchor distT="0" distB="0" distL="114300" distR="114300" simplePos="0" relativeHeight="251659264" behindDoc="0" locked="0" layoutInCell="1" allowOverlap="1" wp14:anchorId="3C6B252D" wp14:editId="757E1266">
                <wp:simplePos x="0" y="0"/>
                <wp:positionH relativeFrom="margin">
                  <wp:posOffset>840105</wp:posOffset>
                </wp:positionH>
                <wp:positionV relativeFrom="margin">
                  <wp:posOffset>2238339</wp:posOffset>
                </wp:positionV>
                <wp:extent cx="3812540" cy="3412490"/>
                <wp:effectExtent l="0" t="0" r="0" b="0"/>
                <wp:wrapTopAndBottom/>
                <wp:docPr id="36" name="Group 36"/>
                <wp:cNvGraphicFramePr/>
                <a:graphic xmlns:a="http://schemas.openxmlformats.org/drawingml/2006/main">
                  <a:graphicData uri="http://schemas.microsoft.com/office/word/2010/wordprocessingGroup">
                    <wpg:wgp>
                      <wpg:cNvGrpSpPr/>
                      <wpg:grpSpPr>
                        <a:xfrm>
                          <a:off x="0" y="0"/>
                          <a:ext cx="3812540" cy="3412490"/>
                          <a:chOff x="0" y="0"/>
                          <a:chExt cx="3812540" cy="3413051"/>
                        </a:xfrm>
                      </wpg:grpSpPr>
                      <pic:pic xmlns:pic="http://schemas.openxmlformats.org/drawingml/2006/picture">
                        <pic:nvPicPr>
                          <pic:cNvPr id="34" name="Picture 34" descr="E:\00- کارهای علمی\01 - پایان‌نامه‌ی من\نمودارها\0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2540" cy="2698750"/>
                          </a:xfrm>
                          <a:prstGeom prst="rect">
                            <a:avLst/>
                          </a:prstGeom>
                          <a:noFill/>
                          <a:ln>
                            <a:noFill/>
                          </a:ln>
                        </pic:spPr>
                      </pic:pic>
                      <wps:wsp>
                        <wps:cNvPr id="35" name="Text Box 35"/>
                        <wps:cNvSpPr txBox="1"/>
                        <wps:spPr>
                          <a:xfrm>
                            <a:off x="0" y="2757805"/>
                            <a:ext cx="3812540" cy="655246"/>
                          </a:xfrm>
                          <a:prstGeom prst="rect">
                            <a:avLst/>
                          </a:prstGeom>
                          <a:solidFill>
                            <a:prstClr val="white"/>
                          </a:solidFill>
                          <a:ln>
                            <a:noFill/>
                          </a:ln>
                        </wps:spPr>
                        <wps:txbx>
                          <w:txbxContent>
                            <w:p w:rsidR="00FB75DA" w:rsidRPr="003D39E0" w:rsidRDefault="00FB75DA" w:rsidP="00CA7609">
                              <w:pPr>
                                <w:pStyle w:val="Caption"/>
                                <w:rPr>
                                  <w:rFonts w:ascii="Times New Roman" w:hAnsi="Times New Roman" w:cs="B Mitra"/>
                                  <w:sz w:val="20"/>
                                </w:rPr>
                              </w:pPr>
                              <w:bookmarkStart w:id="4" w:name="_Ref488343638"/>
                              <w:bookmarkStart w:id="5" w:name="_Ref488610029"/>
                              <w:bookmarkStart w:id="6" w:name="_Toc505186601"/>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rtl/>
                                </w:rPr>
                                <w:t>‏2</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rtl/>
                                </w:rPr>
                                <w:t>1</w:t>
                              </w:r>
                              <w:r>
                                <w:rPr>
                                  <w:rtl/>
                                </w:rPr>
                                <w:fldChar w:fldCharType="end"/>
                              </w:r>
                              <w:bookmarkEnd w:id="4"/>
                              <w:r>
                                <w:rPr>
                                  <w:rFonts w:hint="cs"/>
                                  <w:rtl/>
                                  <w:lang w:bidi="fa-IR"/>
                                </w:rPr>
                                <w:t xml:space="preserve">- </w:t>
                              </w:r>
                              <w:r w:rsidRPr="00261C19">
                                <w:rPr>
                                  <w:rFonts w:cs="B Mitra"/>
                                  <w:rtl/>
                                  <w:lang w:bidi="fa-IR"/>
                                </w:rPr>
                                <w:t>طرح مفهوم</w:t>
                              </w:r>
                              <w:r w:rsidRPr="00261C19">
                                <w:rPr>
                                  <w:rFonts w:cs="B Mitra" w:hint="cs"/>
                                  <w:rtl/>
                                  <w:lang w:bidi="fa-IR"/>
                                </w:rPr>
                                <w:t>ی</w:t>
                              </w:r>
                              <w:r w:rsidRPr="00261C19">
                                <w:rPr>
                                  <w:rFonts w:cs="B Mitra"/>
                                  <w:rtl/>
                                  <w:lang w:bidi="fa-IR"/>
                                </w:rPr>
                                <w:t xml:space="preserve"> شفاف</w:t>
                              </w:r>
                              <w:r w:rsidRPr="00261C19">
                                <w:rPr>
                                  <w:rFonts w:cs="B Mitra" w:hint="cs"/>
                                  <w:rtl/>
                                  <w:lang w:bidi="fa-IR"/>
                                </w:rPr>
                                <w:t>ی</w:t>
                              </w:r>
                              <w:r w:rsidRPr="00261C19">
                                <w:rPr>
                                  <w:rFonts w:cs="B Mitra" w:hint="eastAsia"/>
                                  <w:rtl/>
                                  <w:lang w:bidi="fa-IR"/>
                                </w:rPr>
                                <w:t>ت</w:t>
                              </w:r>
                              <w:r w:rsidRPr="00261C19">
                                <w:rPr>
                                  <w:rFonts w:cs="B Mitra"/>
                                  <w:rtl/>
                                  <w:lang w:bidi="fa-IR"/>
                                </w:rPr>
                                <w:t xml:space="preserve"> در قالب بستر ارتباط</w:t>
                              </w:r>
                              <w:r w:rsidRPr="00261C19">
                                <w:rPr>
                                  <w:rFonts w:cs="B Mitra" w:hint="cs"/>
                                  <w:rtl/>
                                  <w:lang w:bidi="fa-IR"/>
                                </w:rPr>
                                <w:t>ی</w:t>
                              </w:r>
                              <w:bookmarkEnd w:id="5"/>
                              <w:bookmarkEnd w:id="6"/>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6B252D" id="Group 36" o:spid="_x0000_s1029" style="position:absolute;left:0;text-align:left;margin-left:66.15pt;margin-top:176.25pt;width:300.2pt;height:268.7pt;z-index:251659264;mso-position-horizontal-relative:margin;mso-position-vertical-relative:margin;mso-height-relative:margin" coordsize="38125,34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j/AA7/AORB0P8A7BNv/wCilrzv9uT4pfHX4Ifs1eIfjB+z3oWhaprfhuEX93p3iCzmmims&#10;Y+bgqIZomDomZM7iCI2G0kgjx3/gkh+1n+09+2B8N9Y8cfGHwj4U0nwvo0kOk+HZND066huL24jQ&#10;GZ2aa4kUoimNcqoy7MMjYQQD6+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">
                <v:shape id="Picture 34" o:spid="_x0000_s1030" type="#_x0000_t75" style="position:absolute;width:38125;height:2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">
                  <v:imagedata r:id="rId11" o:title="01"/>
                  <v:path arrowok="t"/>
                </v:shape>
                <v:shape id="Text Box 35" o:spid="_x0000_s1031" type="#_x0000_t202" style="position:absolute;top:27578;width:38125;height:6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rsidR="00FB75DA" w:rsidRPr="003D39E0" w:rsidRDefault="00FB75DA" w:rsidP="00CA7609">
                        <w:pPr>
                          <w:pStyle w:val="Caption"/>
                          <w:rPr>
                            <w:rFonts w:ascii="Times New Roman" w:hAnsi="Times New Roman" w:cs="B Mitra"/>
                            <w:sz w:val="20"/>
                          </w:rPr>
                        </w:pPr>
                        <w:bookmarkStart w:id="7" w:name="_Ref488343638"/>
                        <w:bookmarkStart w:id="8" w:name="_Ref488610029"/>
                        <w:bookmarkStart w:id="9" w:name="_Toc505186601"/>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rtl/>
                          </w:rPr>
                          <w:t>‏2</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rtl/>
                          </w:rPr>
                          <w:t>1</w:t>
                        </w:r>
                        <w:r>
                          <w:rPr>
                            <w:rtl/>
                          </w:rPr>
                          <w:fldChar w:fldCharType="end"/>
                        </w:r>
                        <w:bookmarkEnd w:id="7"/>
                        <w:r>
                          <w:rPr>
                            <w:rFonts w:hint="cs"/>
                            <w:rtl/>
                            <w:lang w:bidi="fa-IR"/>
                          </w:rPr>
                          <w:t xml:space="preserve">- </w:t>
                        </w:r>
                        <w:r w:rsidRPr="00261C19">
                          <w:rPr>
                            <w:rFonts w:cs="B Mitra"/>
                            <w:rtl/>
                            <w:lang w:bidi="fa-IR"/>
                          </w:rPr>
                          <w:t>طرح مفهوم</w:t>
                        </w:r>
                        <w:r w:rsidRPr="00261C19">
                          <w:rPr>
                            <w:rFonts w:cs="B Mitra" w:hint="cs"/>
                            <w:rtl/>
                            <w:lang w:bidi="fa-IR"/>
                          </w:rPr>
                          <w:t>ی</w:t>
                        </w:r>
                        <w:r w:rsidRPr="00261C19">
                          <w:rPr>
                            <w:rFonts w:cs="B Mitra"/>
                            <w:rtl/>
                            <w:lang w:bidi="fa-IR"/>
                          </w:rPr>
                          <w:t xml:space="preserve"> شفاف</w:t>
                        </w:r>
                        <w:r w:rsidRPr="00261C19">
                          <w:rPr>
                            <w:rFonts w:cs="B Mitra" w:hint="cs"/>
                            <w:rtl/>
                            <w:lang w:bidi="fa-IR"/>
                          </w:rPr>
                          <w:t>ی</w:t>
                        </w:r>
                        <w:r w:rsidRPr="00261C19">
                          <w:rPr>
                            <w:rFonts w:cs="B Mitra" w:hint="eastAsia"/>
                            <w:rtl/>
                            <w:lang w:bidi="fa-IR"/>
                          </w:rPr>
                          <w:t>ت</w:t>
                        </w:r>
                        <w:r w:rsidRPr="00261C19">
                          <w:rPr>
                            <w:rFonts w:cs="B Mitra"/>
                            <w:rtl/>
                            <w:lang w:bidi="fa-IR"/>
                          </w:rPr>
                          <w:t xml:space="preserve"> در قالب بستر ارتباط</w:t>
                        </w:r>
                        <w:r w:rsidRPr="00261C19">
                          <w:rPr>
                            <w:rFonts w:cs="B Mitra" w:hint="cs"/>
                            <w:rtl/>
                            <w:lang w:bidi="fa-IR"/>
                          </w:rPr>
                          <w:t>ی</w:t>
                        </w:r>
                        <w:bookmarkEnd w:id="8"/>
                        <w:bookmarkEnd w:id="9"/>
                      </w:p>
                    </w:txbxContent>
                  </v:textbox>
                </v:shape>
                <w10:wrap type="topAndBottom" anchorx="margin" anchory="margin"/>
              </v:group>
            </w:pict>
          </mc:Fallback>
        </mc:AlternateContent>
      </w:r>
      <w:r w:rsidR="00CA7609" w:rsidRPr="00325ECC">
        <w:rPr>
          <w:rtl/>
        </w:rPr>
        <w:t>آنچه به‌عنوان نخ تسب</w:t>
      </w:r>
      <w:r w:rsidR="00CA7609" w:rsidRPr="00325ECC">
        <w:rPr>
          <w:rFonts w:hint="cs"/>
          <w:rtl/>
        </w:rPr>
        <w:t>ی</w:t>
      </w:r>
      <w:r w:rsidR="00CA7609" w:rsidRPr="00325ECC">
        <w:rPr>
          <w:rFonts w:hint="eastAsia"/>
          <w:rtl/>
        </w:rPr>
        <w:t>ح،</w:t>
      </w:r>
      <w:r w:rsidR="00CA7609" w:rsidRPr="00325ECC">
        <w:rPr>
          <w:rtl/>
        </w:rPr>
        <w:t xml:space="preserve"> ا</w:t>
      </w:r>
      <w:r w:rsidR="00CA7609" w:rsidRPr="00325ECC">
        <w:rPr>
          <w:rFonts w:hint="cs"/>
          <w:rtl/>
        </w:rPr>
        <w:t>ی</w:t>
      </w:r>
      <w:r w:rsidR="00CA7609" w:rsidRPr="00325ECC">
        <w:rPr>
          <w:rFonts w:hint="eastAsia"/>
          <w:rtl/>
        </w:rPr>
        <w:t>ن</w:t>
      </w:r>
      <w:r w:rsidR="00CA7609" w:rsidRPr="00325ECC">
        <w:rPr>
          <w:rtl/>
        </w:rPr>
        <w:t xml:space="preserve"> تعار</w:t>
      </w:r>
      <w:r w:rsidR="00CA7609" w:rsidRPr="00325ECC">
        <w:rPr>
          <w:rFonts w:hint="cs"/>
          <w:rtl/>
        </w:rPr>
        <w:t>ی</w:t>
      </w:r>
      <w:r w:rsidR="00CA7609" w:rsidRPr="00325ECC">
        <w:rPr>
          <w:rFonts w:hint="eastAsia"/>
          <w:rtl/>
        </w:rPr>
        <w:t>ف</w:t>
      </w:r>
      <w:r w:rsidR="00CA7609" w:rsidRPr="00325ECC">
        <w:rPr>
          <w:rtl/>
        </w:rPr>
        <w:t xml:space="preserve"> را به هم متصل م</w:t>
      </w:r>
      <w:r w:rsidR="00CA7609" w:rsidRPr="00325ECC">
        <w:rPr>
          <w:rFonts w:hint="cs"/>
          <w:rtl/>
        </w:rPr>
        <w:t>ی‌</w:t>
      </w:r>
      <w:r w:rsidR="00CA7609" w:rsidRPr="00325ECC">
        <w:rPr>
          <w:rFonts w:hint="eastAsia"/>
          <w:rtl/>
        </w:rPr>
        <w:t>کند</w:t>
      </w:r>
      <w:r w:rsidR="00CA7609" w:rsidRPr="00325ECC">
        <w:rPr>
          <w:rtl/>
        </w:rPr>
        <w:t xml:space="preserve"> </w:t>
      </w:r>
      <w:r w:rsidR="00CA7609">
        <w:rPr>
          <w:rFonts w:hint="cs"/>
          <w:rtl/>
        </w:rPr>
        <w:t>«</w:t>
      </w:r>
      <w:r w:rsidR="00CA7609" w:rsidRPr="00325ECC">
        <w:rPr>
          <w:rFonts w:hint="cs"/>
          <w:rtl/>
        </w:rPr>
        <w:t>دسترسی به</w:t>
      </w:r>
      <w:r w:rsidR="00CA7609" w:rsidRPr="00325ECC">
        <w:rPr>
          <w:rtl/>
        </w:rPr>
        <w:t xml:space="preserve"> اطلاعات</w:t>
      </w:r>
      <w:r w:rsidR="00CA7609">
        <w:rPr>
          <w:rFonts w:hint="cs"/>
          <w:rtl/>
        </w:rPr>
        <w:t>»</w:t>
      </w:r>
      <w:r w:rsidR="00CA7609" w:rsidRPr="00325ECC">
        <w:rPr>
          <w:rFonts w:hint="cs"/>
          <w:rtl/>
        </w:rPr>
        <w:t xml:space="preserve"> است</w:t>
      </w:r>
      <w:r w:rsidR="00CA7609" w:rsidRPr="00325ECC">
        <w:rPr>
          <w:rtl/>
        </w:rPr>
        <w:t xml:space="preserve">. </w:t>
      </w:r>
      <w:r w:rsidR="00CA7609" w:rsidRPr="00325ECC">
        <w:rPr>
          <w:rFonts w:hint="cs"/>
          <w:rtl/>
        </w:rPr>
        <w:t>در حقیقت نور نیز ب</w:t>
      </w:r>
      <w:r w:rsidR="00CA7609">
        <w:rPr>
          <w:rFonts w:hint="cs"/>
          <w:rtl/>
        </w:rPr>
        <w:t xml:space="preserve">ه </w:t>
      </w:r>
      <w:r w:rsidR="00CA7609" w:rsidRPr="00325ECC">
        <w:rPr>
          <w:rFonts w:hint="cs"/>
          <w:rtl/>
        </w:rPr>
        <w:t>عنوان حامل اطلاعات به واسطه‌ی جسم شفاف و شیشه‌ای، اطلاعات را از فرستنده به سمت گیرنده انتقال می‌دهد و موجب می‌شود اطلاعات از محیط افراد توسط شخص ناظر دریافت شوند (</w:t>
      </w:r>
      <w:r w:rsidR="00CA7609">
        <w:rPr>
          <w:rtl/>
        </w:rPr>
        <w:fldChar w:fldCharType="begin"/>
      </w:r>
      <w:r w:rsidR="00CA7609">
        <w:rPr>
          <w:rtl/>
        </w:rPr>
        <w:instrText xml:space="preserve"> </w:instrText>
      </w:r>
      <w:r w:rsidR="00CA7609">
        <w:rPr>
          <w:rFonts w:hint="cs"/>
        </w:rPr>
        <w:instrText>REF</w:instrText>
      </w:r>
      <w:r w:rsidR="00CA7609">
        <w:rPr>
          <w:rFonts w:hint="cs"/>
          <w:rtl/>
        </w:rPr>
        <w:instrText xml:space="preserve"> _</w:instrText>
      </w:r>
      <w:r w:rsidR="00CA7609">
        <w:rPr>
          <w:rFonts w:hint="cs"/>
        </w:rPr>
        <w:instrText>Ref488343638 \h</w:instrText>
      </w:r>
      <w:r w:rsidR="00CA7609">
        <w:rPr>
          <w:rtl/>
        </w:rPr>
        <w:instrText xml:space="preserve">  \* </w:instrText>
      </w:r>
      <w:r w:rsidR="00CA7609">
        <w:instrText>MERGEFORMAT</w:instrText>
      </w:r>
      <w:r w:rsidR="00CA7609">
        <w:rPr>
          <w:rtl/>
        </w:rPr>
        <w:instrText xml:space="preserve"> </w:instrText>
      </w:r>
      <w:r w:rsidR="00CA7609">
        <w:rPr>
          <w:rtl/>
        </w:rPr>
      </w:r>
      <w:r w:rsidR="00CA7609">
        <w:rPr>
          <w:rtl/>
        </w:rPr>
        <w:fldChar w:fldCharType="separate"/>
      </w:r>
      <w:r>
        <w:rPr>
          <w:rtl/>
        </w:rPr>
        <w:t>شکل ‏2</w:t>
      </w:r>
      <w:r>
        <w:rPr>
          <w:rtl/>
        </w:rPr>
        <w:noBreakHyphen/>
        <w:t>1</w:t>
      </w:r>
      <w:r w:rsidR="00CA7609">
        <w:rPr>
          <w:rtl/>
        </w:rPr>
        <w:fldChar w:fldCharType="end"/>
      </w:r>
      <w:r w:rsidR="00CA7609" w:rsidRPr="00325ECC">
        <w:rPr>
          <w:rFonts w:hint="cs"/>
          <w:rtl/>
        </w:rPr>
        <w:t xml:space="preserve">). </w:t>
      </w:r>
    </w:p>
    <w:p w:rsidR="00CF2167" w:rsidRDefault="008F5AE5" w:rsidP="008F5AE5">
      <w:pPr>
        <w:pStyle w:val="Heading1"/>
        <w:rPr>
          <w:rtl/>
          <w:lang w:bidi="fa-IR"/>
        </w:rPr>
      </w:pPr>
      <w:r>
        <w:rPr>
          <w:rFonts w:hint="cs"/>
          <w:rtl/>
          <w:lang w:bidi="fa-IR"/>
        </w:rPr>
        <w:t>اجزاء شفافیت</w:t>
      </w:r>
    </w:p>
    <w:p w:rsidR="00CA7609" w:rsidRPr="00325ECC" w:rsidRDefault="008F5AE5" w:rsidP="001576C8">
      <w:pPr>
        <w:rPr>
          <w:rtl/>
        </w:rPr>
      </w:pPr>
      <w:r>
        <w:rPr>
          <w:rtl/>
        </w:rPr>
        <w:lastRenderedPageBreak/>
        <mc:AlternateContent>
          <mc:Choice Requires="wpg">
            <w:drawing>
              <wp:anchor distT="0" distB="0" distL="114300" distR="114300" simplePos="0" relativeHeight="251662336" behindDoc="0" locked="0" layoutInCell="1" allowOverlap="1" wp14:anchorId="7CDA2179" wp14:editId="57430B01">
                <wp:simplePos x="0" y="0"/>
                <wp:positionH relativeFrom="margin">
                  <wp:align>center</wp:align>
                </wp:positionH>
                <wp:positionV relativeFrom="paragraph">
                  <wp:posOffset>1084592</wp:posOffset>
                </wp:positionV>
                <wp:extent cx="5183505" cy="3674110"/>
                <wp:effectExtent l="0" t="0" r="0" b="2540"/>
                <wp:wrapTopAndBottom/>
                <wp:docPr id="41" name="Group 41"/>
                <wp:cNvGraphicFramePr/>
                <a:graphic xmlns:a="http://schemas.openxmlformats.org/drawingml/2006/main">
                  <a:graphicData uri="http://schemas.microsoft.com/office/word/2010/wordprocessingGroup">
                    <wpg:wgp>
                      <wpg:cNvGrpSpPr/>
                      <wpg:grpSpPr>
                        <a:xfrm>
                          <a:off x="0" y="0"/>
                          <a:ext cx="5183505" cy="3674110"/>
                          <a:chOff x="-458115" y="-267450"/>
                          <a:chExt cx="5183696" cy="3674919"/>
                        </a:xfrm>
                      </wpg:grpSpPr>
                      <pic:pic xmlns:pic="http://schemas.openxmlformats.org/drawingml/2006/picture">
                        <pic:nvPicPr>
                          <pic:cNvPr id="39" name="Picture 39" descr="E:\00- کارهای علمی\01 - پایان‌نامه‌ی من\نمودارها\0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8115" y="-267450"/>
                            <a:ext cx="5183696" cy="2933320"/>
                          </a:xfrm>
                          <a:prstGeom prst="rect">
                            <a:avLst/>
                          </a:prstGeom>
                          <a:noFill/>
                          <a:ln>
                            <a:noFill/>
                          </a:ln>
                        </pic:spPr>
                      </pic:pic>
                      <wps:wsp>
                        <wps:cNvPr id="40" name="Text Box 40"/>
                        <wps:cNvSpPr txBox="1"/>
                        <wps:spPr>
                          <a:xfrm>
                            <a:off x="25882" y="2767030"/>
                            <a:ext cx="4253230" cy="640439"/>
                          </a:xfrm>
                          <a:prstGeom prst="rect">
                            <a:avLst/>
                          </a:prstGeom>
                          <a:solidFill>
                            <a:prstClr val="white"/>
                          </a:solidFill>
                          <a:ln>
                            <a:noFill/>
                          </a:ln>
                        </wps:spPr>
                        <wps:txbx>
                          <w:txbxContent>
                            <w:p w:rsidR="00FB75DA" w:rsidRPr="00BC6BCD" w:rsidRDefault="00FB75DA" w:rsidP="00CA7609">
                              <w:pPr>
                                <w:pStyle w:val="Caption"/>
                                <w:rPr>
                                  <w:rFonts w:ascii="Times New Roman" w:hAnsi="Times New Roman" w:cs="B Mitra"/>
                                  <w:sz w:val="20"/>
                                </w:rPr>
                              </w:pPr>
                              <w:bookmarkStart w:id="10" w:name="_Ref488417981"/>
                              <w:bookmarkStart w:id="11" w:name="_Toc505186603"/>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rtl/>
                                </w:rPr>
                                <w:t>‏2</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rtl/>
                                </w:rPr>
                                <w:t>3</w:t>
                              </w:r>
                              <w:r>
                                <w:rPr>
                                  <w:rtl/>
                                </w:rPr>
                                <w:fldChar w:fldCharType="end"/>
                              </w:r>
                              <w:bookmarkEnd w:id="10"/>
                              <w:r>
                                <w:rPr>
                                  <w:rFonts w:hint="cs"/>
                                  <w:rtl/>
                                  <w:lang w:bidi="fa-IR"/>
                                </w:rPr>
                                <w:t xml:space="preserve">- </w:t>
                              </w:r>
                              <w:r w:rsidRPr="00D43F1C">
                                <w:rPr>
                                  <w:rFonts w:cs="B Mitra"/>
                                  <w:rtl/>
                                  <w:lang w:bidi="fa-IR"/>
                                </w:rPr>
                                <w:t>الگو</w:t>
                              </w:r>
                              <w:r w:rsidRPr="00D43F1C">
                                <w:rPr>
                                  <w:rFonts w:cs="B Mitra" w:hint="cs"/>
                                  <w:rtl/>
                                  <w:lang w:bidi="fa-IR"/>
                                </w:rPr>
                                <w:t>ی</w:t>
                              </w:r>
                              <w:r w:rsidRPr="00D43F1C">
                                <w:rPr>
                                  <w:rFonts w:cs="B Mitra"/>
                                  <w:rtl/>
                                  <w:lang w:bidi="fa-IR"/>
                                </w:rPr>
                                <w:t xml:space="preserve"> شفاف</w:t>
                              </w:r>
                              <w:r w:rsidRPr="00D43F1C">
                                <w:rPr>
                                  <w:rFonts w:cs="B Mitra" w:hint="cs"/>
                                  <w:rtl/>
                                  <w:lang w:bidi="fa-IR"/>
                                </w:rPr>
                                <w:t>ی</w:t>
                              </w:r>
                              <w:r w:rsidRPr="00D43F1C">
                                <w:rPr>
                                  <w:rFonts w:cs="B Mitra" w:hint="eastAsia"/>
                                  <w:rtl/>
                                  <w:lang w:bidi="fa-IR"/>
                                </w:rPr>
                                <w:t>ت</w:t>
                              </w:r>
                              <w:r w:rsidRPr="00D43F1C">
                                <w:rPr>
                                  <w:rFonts w:cs="B Mitra"/>
                                  <w:rtl/>
                                  <w:lang w:bidi="fa-IR"/>
                                </w:rPr>
                                <w:t xml:space="preserve"> مبتن</w:t>
                              </w:r>
                              <w:r w:rsidRPr="00D43F1C">
                                <w:rPr>
                                  <w:rFonts w:cs="B Mitra" w:hint="cs"/>
                                  <w:rtl/>
                                  <w:lang w:bidi="fa-IR"/>
                                </w:rPr>
                                <w:t>ی</w:t>
                              </w:r>
                              <w:r w:rsidRPr="00D43F1C">
                                <w:rPr>
                                  <w:rFonts w:cs="B Mitra"/>
                                  <w:rtl/>
                                  <w:lang w:bidi="fa-IR"/>
                                </w:rPr>
                                <w:t xml:space="preserve"> بر مدل ارتباط</w:t>
                              </w:r>
                              <w:r w:rsidRPr="00D43F1C">
                                <w:rPr>
                                  <w:rFonts w:cs="B Mitra" w:hint="cs"/>
                                  <w:rtl/>
                                  <w:lang w:bidi="fa-IR"/>
                                </w:rPr>
                                <w:t>ی</w:t>
                              </w:r>
                              <w:r>
                                <w:rPr>
                                  <w:rFonts w:cs="B Mitra" w:hint="cs"/>
                                  <w:rtl/>
                                  <w:lang w:bidi="fa-IR"/>
                                </w:rPr>
                                <w:t xml:space="preserve"> (محقق ساخته)</w:t>
                              </w:r>
                              <w:bookmarkEnd w:id="11"/>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DA2179" id="Group 41" o:spid="_x0000_s1032" style="position:absolute;left:0;text-align:left;margin-left:0;margin-top:85.4pt;width:408.15pt;height:289.3pt;z-index:251662336;mso-position-horizontal:center;mso-position-horizontal-relative:margin;mso-width-relative:margin;mso-height-relative:margin" coordorigin="-4581,-2674" coordsize="51836,36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N8ZeF9O8ceENV8Faw8q2esabPZXTQMFcRyxtGxUkEA4Y4JB5rSrl/jfreqeGvgv4v8R6HeNb3u&#10;n+F9QubO4TG6KVLaRkYZ7hgDQBqeCvCmm+BPBuk+B9Gkmez0XTLextXuGDSNHDGsaliAAWwoyQAM&#10;9hWpXK/AnXNW8TfBDwb4k169e6vtQ8K6dc3lxJjdLLJbRs7nHcsSfxrq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">
                <v:shape id="Picture 39" o:spid="_x0000_s1033" type="#_x0000_t75" style="position:absolute;left:-4581;top:-2674;width:51836;height:29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">
                  <v:imagedata r:id="rId13" o:title="03"/>
                  <v:path arrowok="t"/>
                </v:shape>
                <v:shape id="Text Box 40" o:spid="_x0000_s1034" type="#_x0000_t202" style="position:absolute;left:258;top:27670;width:42533;height:6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rsidR="00FB75DA" w:rsidRPr="00BC6BCD" w:rsidRDefault="00FB75DA" w:rsidP="00CA7609">
                        <w:pPr>
                          <w:pStyle w:val="Caption"/>
                          <w:rPr>
                            <w:rFonts w:ascii="Times New Roman" w:hAnsi="Times New Roman" w:cs="B Mitra"/>
                            <w:sz w:val="20"/>
                          </w:rPr>
                        </w:pPr>
                        <w:bookmarkStart w:id="12" w:name="_Ref488417981"/>
                        <w:bookmarkStart w:id="13" w:name="_Toc505186603"/>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rtl/>
                          </w:rPr>
                          <w:t>‏2</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rtl/>
                          </w:rPr>
                          <w:t>3</w:t>
                        </w:r>
                        <w:r>
                          <w:rPr>
                            <w:rtl/>
                          </w:rPr>
                          <w:fldChar w:fldCharType="end"/>
                        </w:r>
                        <w:bookmarkEnd w:id="12"/>
                        <w:r>
                          <w:rPr>
                            <w:rFonts w:hint="cs"/>
                            <w:rtl/>
                            <w:lang w:bidi="fa-IR"/>
                          </w:rPr>
                          <w:t xml:space="preserve">- </w:t>
                        </w:r>
                        <w:r w:rsidRPr="00D43F1C">
                          <w:rPr>
                            <w:rFonts w:cs="B Mitra"/>
                            <w:rtl/>
                            <w:lang w:bidi="fa-IR"/>
                          </w:rPr>
                          <w:t>الگو</w:t>
                        </w:r>
                        <w:r w:rsidRPr="00D43F1C">
                          <w:rPr>
                            <w:rFonts w:cs="B Mitra" w:hint="cs"/>
                            <w:rtl/>
                            <w:lang w:bidi="fa-IR"/>
                          </w:rPr>
                          <w:t>ی</w:t>
                        </w:r>
                        <w:r w:rsidRPr="00D43F1C">
                          <w:rPr>
                            <w:rFonts w:cs="B Mitra"/>
                            <w:rtl/>
                            <w:lang w:bidi="fa-IR"/>
                          </w:rPr>
                          <w:t xml:space="preserve"> شفاف</w:t>
                        </w:r>
                        <w:r w:rsidRPr="00D43F1C">
                          <w:rPr>
                            <w:rFonts w:cs="B Mitra" w:hint="cs"/>
                            <w:rtl/>
                            <w:lang w:bidi="fa-IR"/>
                          </w:rPr>
                          <w:t>ی</w:t>
                        </w:r>
                        <w:r w:rsidRPr="00D43F1C">
                          <w:rPr>
                            <w:rFonts w:cs="B Mitra" w:hint="eastAsia"/>
                            <w:rtl/>
                            <w:lang w:bidi="fa-IR"/>
                          </w:rPr>
                          <w:t>ت</w:t>
                        </w:r>
                        <w:r w:rsidRPr="00D43F1C">
                          <w:rPr>
                            <w:rFonts w:cs="B Mitra"/>
                            <w:rtl/>
                            <w:lang w:bidi="fa-IR"/>
                          </w:rPr>
                          <w:t xml:space="preserve"> مبتن</w:t>
                        </w:r>
                        <w:r w:rsidRPr="00D43F1C">
                          <w:rPr>
                            <w:rFonts w:cs="B Mitra" w:hint="cs"/>
                            <w:rtl/>
                            <w:lang w:bidi="fa-IR"/>
                          </w:rPr>
                          <w:t>ی</w:t>
                        </w:r>
                        <w:r w:rsidRPr="00D43F1C">
                          <w:rPr>
                            <w:rFonts w:cs="B Mitra"/>
                            <w:rtl/>
                            <w:lang w:bidi="fa-IR"/>
                          </w:rPr>
                          <w:t xml:space="preserve"> بر مدل ارتباط</w:t>
                        </w:r>
                        <w:r w:rsidRPr="00D43F1C">
                          <w:rPr>
                            <w:rFonts w:cs="B Mitra" w:hint="cs"/>
                            <w:rtl/>
                            <w:lang w:bidi="fa-IR"/>
                          </w:rPr>
                          <w:t>ی</w:t>
                        </w:r>
                        <w:r>
                          <w:rPr>
                            <w:rFonts w:cs="B Mitra" w:hint="cs"/>
                            <w:rtl/>
                            <w:lang w:bidi="fa-IR"/>
                          </w:rPr>
                          <w:t xml:space="preserve"> (محقق ساخته)</w:t>
                        </w:r>
                        <w:bookmarkEnd w:id="13"/>
                      </w:p>
                    </w:txbxContent>
                  </v:textbox>
                </v:shape>
                <w10:wrap type="topAndBottom" anchorx="margin"/>
              </v:group>
            </w:pict>
          </mc:Fallback>
        </mc:AlternateContent>
      </w:r>
      <w:r w:rsidR="00CA7609" w:rsidRPr="00325ECC">
        <w:rPr>
          <w:rFonts w:hint="cs"/>
          <w:rtl/>
        </w:rPr>
        <w:t>با استفاده</w:t>
      </w:r>
      <w:r w:rsidR="00B8262F">
        <w:rPr>
          <w:rFonts w:hint="cs"/>
          <w:rtl/>
        </w:rPr>
        <w:t xml:space="preserve"> از تعاریف ذکر شدع و مفهوم ارائه شده و مدل مفهومی </w:t>
      </w:r>
      <w:r w:rsidR="00B8262F">
        <w:rPr>
          <w:rtl/>
        </w:rPr>
        <w:fldChar w:fldCharType="begin"/>
      </w:r>
      <w:r w:rsidR="00B8262F">
        <w:rPr>
          <w:rtl/>
        </w:rPr>
        <w:instrText xml:space="preserve"> </w:instrText>
      </w:r>
      <w:r w:rsidR="00B8262F">
        <w:rPr>
          <w:rFonts w:hint="cs"/>
        </w:rPr>
        <w:instrText>REF</w:instrText>
      </w:r>
      <w:r w:rsidR="00B8262F">
        <w:rPr>
          <w:rFonts w:hint="cs"/>
          <w:rtl/>
        </w:rPr>
        <w:instrText xml:space="preserve"> _</w:instrText>
      </w:r>
      <w:r w:rsidR="00B8262F">
        <w:rPr>
          <w:rFonts w:hint="cs"/>
        </w:rPr>
        <w:instrText>Ref488776881 \h</w:instrText>
      </w:r>
      <w:r w:rsidR="00B8262F">
        <w:rPr>
          <w:rtl/>
        </w:rPr>
        <w:instrText xml:space="preserve"> </w:instrText>
      </w:r>
      <w:r w:rsidR="00B8262F">
        <w:rPr>
          <w:rtl/>
        </w:rPr>
      </w:r>
      <w:r w:rsidR="00B8262F">
        <w:rPr>
          <w:rtl/>
        </w:rPr>
        <w:fldChar w:fldCharType="separate"/>
      </w:r>
      <w:r w:rsidR="00B8262F" w:rsidRPr="00342005">
        <w:rPr>
          <w:rFonts w:ascii="Calibri Light" w:hAnsi="Calibri Light"/>
          <w:color w:val="404040"/>
          <w:sz w:val="18"/>
          <w:rtl/>
        </w:rPr>
        <w:t xml:space="preserve">شکل </w:t>
      </w:r>
      <w:r w:rsidR="00B8262F">
        <w:rPr>
          <w:rFonts w:ascii="Calibri Light" w:hAnsi="Calibri Light"/>
          <w:color w:val="404040"/>
          <w:sz w:val="18"/>
          <w:rtl/>
        </w:rPr>
        <w:t>‏2</w:t>
      </w:r>
      <w:r w:rsidR="00B8262F">
        <w:rPr>
          <w:rFonts w:ascii="Calibri Light" w:hAnsi="Calibri Light"/>
          <w:color w:val="404040"/>
          <w:sz w:val="18"/>
          <w:rtl/>
        </w:rPr>
        <w:noBreakHyphen/>
        <w:t>4</w:t>
      </w:r>
      <w:r w:rsidR="00B8262F">
        <w:rPr>
          <w:rtl/>
        </w:rPr>
        <w:fldChar w:fldCharType="end"/>
      </w:r>
      <w:r w:rsidR="00B8262F">
        <w:rPr>
          <w:rFonts w:hint="cs"/>
          <w:rtl/>
        </w:rPr>
        <w:t xml:space="preserve"> و</w:t>
      </w:r>
      <w:r w:rsidR="00CA7609" w:rsidRPr="00325ECC">
        <w:rPr>
          <w:rFonts w:hint="cs"/>
          <w:rtl/>
        </w:rPr>
        <w:t xml:space="preserve"> مدل ارتباطی می‌توان </w:t>
      </w:r>
      <w:r w:rsidR="00B8262F">
        <w:rPr>
          <w:rFonts w:hint="cs"/>
          <w:rtl/>
        </w:rPr>
        <w:t xml:space="preserve">اجزائی برای شفافیت در نظر گرفت </w:t>
      </w:r>
      <w:r w:rsidR="00B8262F" w:rsidRPr="00325ECC">
        <w:rPr>
          <w:rFonts w:hint="cs"/>
          <w:rtl/>
        </w:rPr>
        <w:t>(</w:t>
      </w:r>
      <w:r w:rsidR="00B8262F">
        <w:rPr>
          <w:rtl/>
        </w:rPr>
        <w:fldChar w:fldCharType="begin"/>
      </w:r>
      <w:r w:rsidR="00B8262F">
        <w:rPr>
          <w:rtl/>
        </w:rPr>
        <w:instrText xml:space="preserve"> </w:instrText>
      </w:r>
      <w:r w:rsidR="00B8262F">
        <w:rPr>
          <w:rFonts w:hint="cs"/>
        </w:rPr>
        <w:instrText>REF</w:instrText>
      </w:r>
      <w:r w:rsidR="00B8262F">
        <w:rPr>
          <w:rFonts w:hint="cs"/>
          <w:rtl/>
        </w:rPr>
        <w:instrText xml:space="preserve"> _</w:instrText>
      </w:r>
      <w:r w:rsidR="00B8262F">
        <w:rPr>
          <w:rFonts w:hint="cs"/>
        </w:rPr>
        <w:instrText>Ref488417981 \h</w:instrText>
      </w:r>
      <w:r w:rsidR="00B8262F">
        <w:rPr>
          <w:rtl/>
        </w:rPr>
        <w:instrText xml:space="preserve">  \* </w:instrText>
      </w:r>
      <w:r w:rsidR="00B8262F">
        <w:instrText>MERGEFORMAT</w:instrText>
      </w:r>
      <w:r w:rsidR="00B8262F">
        <w:rPr>
          <w:rtl/>
        </w:rPr>
        <w:instrText xml:space="preserve"> </w:instrText>
      </w:r>
      <w:r w:rsidR="00B8262F">
        <w:rPr>
          <w:rtl/>
        </w:rPr>
      </w:r>
      <w:r w:rsidR="00B8262F">
        <w:rPr>
          <w:rtl/>
        </w:rPr>
        <w:fldChar w:fldCharType="separate"/>
      </w:r>
      <w:r w:rsidR="00B8262F">
        <w:rPr>
          <w:rtl/>
        </w:rPr>
        <w:t>شکل ‏2</w:t>
      </w:r>
      <w:r w:rsidR="00B8262F">
        <w:rPr>
          <w:rtl/>
        </w:rPr>
        <w:noBreakHyphen/>
        <w:t>3</w:t>
      </w:r>
      <w:r w:rsidR="00B8262F">
        <w:rPr>
          <w:rtl/>
        </w:rPr>
        <w:fldChar w:fldCharType="end"/>
      </w:r>
      <w:r w:rsidR="00B8262F" w:rsidRPr="00325ECC">
        <w:rPr>
          <w:rFonts w:hint="cs"/>
          <w:rtl/>
        </w:rPr>
        <w:t>)</w:t>
      </w:r>
      <w:r w:rsidR="00CA7609" w:rsidRPr="00325ECC">
        <w:rPr>
          <w:rFonts w:hint="cs"/>
          <w:rtl/>
        </w:rPr>
        <w:t xml:space="preserve"> </w:t>
      </w:r>
      <w:r w:rsidR="00B8262F">
        <w:rPr>
          <w:rFonts w:hint="cs"/>
          <w:rtl/>
        </w:rPr>
        <w:t xml:space="preserve">و </w:t>
      </w:r>
      <w:r w:rsidR="00CA7609" w:rsidRPr="00325ECC">
        <w:rPr>
          <w:rFonts w:hint="cs"/>
          <w:rtl/>
        </w:rPr>
        <w:t>آن را بررسی کرد.</w:t>
      </w:r>
      <w:r w:rsidR="00CA7609">
        <w:rPr>
          <w:rFonts w:hint="cs"/>
          <w:rtl/>
        </w:rPr>
        <w:t xml:space="preserve"> </w:t>
      </w:r>
      <w:r w:rsidR="00CA7609" w:rsidRPr="00325ECC">
        <w:rPr>
          <w:rFonts w:hint="cs"/>
          <w:rtl/>
        </w:rPr>
        <w:t xml:space="preserve">طبق این الگو باید به سؤالات زیر جهت </w:t>
      </w:r>
      <w:r w:rsidR="00B8262F">
        <w:rPr>
          <w:rFonts w:hint="cs"/>
          <w:rtl/>
        </w:rPr>
        <w:t xml:space="preserve">ایجاد و </w:t>
      </w:r>
      <w:r w:rsidR="00CA7609" w:rsidRPr="00325ECC">
        <w:rPr>
          <w:rFonts w:hint="cs"/>
          <w:rtl/>
        </w:rPr>
        <w:t>ارتقاء شفافیت پاسخ داده شود.</w:t>
      </w:r>
    </w:p>
    <w:p w:rsidR="00CA7609" w:rsidRPr="008F5AE5" w:rsidRDefault="00CA7609" w:rsidP="00B8262F">
      <w:pPr>
        <w:pStyle w:val="Heading2"/>
        <w:rPr>
          <w:lang w:bidi="fa-IR"/>
        </w:rPr>
      </w:pPr>
      <w:r w:rsidRPr="0099215D">
        <w:rPr>
          <w:rFonts w:hint="cs"/>
          <w:rtl/>
          <w:lang w:bidi="fa-IR"/>
        </w:rPr>
        <w:t xml:space="preserve">فرستنده </w:t>
      </w:r>
      <w:r w:rsidR="008F5AE5">
        <w:rPr>
          <w:rFonts w:hint="cs"/>
          <w:rtl/>
          <w:lang w:bidi="fa-IR"/>
        </w:rPr>
        <w:t xml:space="preserve">و گیرنده‌ی </w:t>
      </w:r>
      <w:r w:rsidR="00B8262F">
        <w:rPr>
          <w:rFonts w:hint="cs"/>
          <w:rtl/>
          <w:lang w:bidi="fa-IR"/>
        </w:rPr>
        <w:t xml:space="preserve">اطلاعات </w:t>
      </w:r>
      <w:r w:rsidRPr="0099215D">
        <w:rPr>
          <w:rFonts w:hint="cs"/>
          <w:rtl/>
          <w:lang w:bidi="fa-IR"/>
        </w:rPr>
        <w:t>کیست؟</w:t>
      </w:r>
    </w:p>
    <w:p w:rsidR="008F5AE5" w:rsidRPr="00325ECC" w:rsidRDefault="008F5AE5" w:rsidP="008F5AE5">
      <w:pPr>
        <w:rPr>
          <w:rtl/>
        </w:rPr>
      </w:pPr>
      <w:r w:rsidRPr="00325ECC">
        <w:rPr>
          <w:rFonts w:hint="cs"/>
          <w:rtl/>
        </w:rPr>
        <w:t xml:space="preserve">به طور عام، شفافیت به معنای </w:t>
      </w:r>
      <w:r>
        <w:rPr>
          <w:rFonts w:hint="cs"/>
          <w:rtl/>
        </w:rPr>
        <w:t>«</w:t>
      </w:r>
      <w:r w:rsidRPr="00325ECC">
        <w:rPr>
          <w:rFonts w:hint="cs"/>
          <w:rtl/>
        </w:rPr>
        <w:t>امکان انتقال اطلاعات بین فرستنده</w:t>
      </w:r>
      <w:r>
        <w:rPr>
          <w:rFonts w:hint="cs"/>
          <w:rtl/>
        </w:rPr>
        <w:t xml:space="preserve"> پیام</w:t>
      </w:r>
      <w:r w:rsidRPr="00325ECC">
        <w:rPr>
          <w:rFonts w:hint="cs"/>
          <w:rtl/>
        </w:rPr>
        <w:t xml:space="preserve"> و گیرنده</w:t>
      </w:r>
      <w:r>
        <w:rPr>
          <w:rFonts w:hint="cs"/>
          <w:rtl/>
        </w:rPr>
        <w:t>‌ی آن»</w:t>
      </w:r>
      <w:r w:rsidRPr="00325ECC">
        <w:rPr>
          <w:rFonts w:hint="cs"/>
          <w:rtl/>
        </w:rPr>
        <w:t xml:space="preserve"> است. با الهام از صفت شفافیت در اجسام، مفهوم شفافیت به ادبیات </w:t>
      </w:r>
      <w:r>
        <w:rPr>
          <w:rFonts w:hint="cs"/>
          <w:rtl/>
        </w:rPr>
        <w:t>حکم‌رانی</w:t>
      </w:r>
      <w:r w:rsidRPr="00325ECC">
        <w:rPr>
          <w:rFonts w:hint="cs"/>
          <w:rtl/>
        </w:rPr>
        <w:t xml:space="preserve"> نیز وارد شده است</w:t>
      </w:r>
      <w:r w:rsidR="001576C8">
        <w:rPr>
          <w:rFonts w:hint="cs"/>
          <w:rtl/>
        </w:rPr>
        <w:t xml:space="preserve"> و استعاره‌هایی همچون دولت شیشه‌ای شکل گرفته است</w:t>
      </w:r>
      <w:r w:rsidRPr="00325ECC">
        <w:rPr>
          <w:rFonts w:hint="cs"/>
          <w:rtl/>
        </w:rPr>
        <w:t>.</w:t>
      </w:r>
      <w:r>
        <w:rPr>
          <w:rFonts w:hint="cs"/>
          <w:rtl/>
        </w:rPr>
        <w:t xml:space="preserve"> در این حوزه نخستین پرسشی که شکل می‌گیرد آن است که چه کسی باید برای چه کسی شفاف باشد؟ در واقع فرستنده‌ی اطلاعات چه کسی باید باشد و گیرنده‌ی آن چه کسی؟</w:t>
      </w:r>
      <w:r w:rsidRPr="00325ECC">
        <w:rPr>
          <w:rFonts w:hint="cs"/>
          <w:rtl/>
        </w:rPr>
        <w:t xml:space="preserve"> در این ادبیات، با تفکیک بین حاکمیت و مردم، شفافیت می‌تواند از منظر «گیرنده‌ی اطلاعات» یا «مخاطب اطلاعات» برای دو حوزه‌ی کلّی تعریف شود:</w:t>
      </w:r>
    </w:p>
    <w:p w:rsidR="008F5AE5" w:rsidRPr="000575C2" w:rsidRDefault="008F5AE5" w:rsidP="008F5AE5">
      <w:pPr>
        <w:pStyle w:val="ListParagraph"/>
        <w:numPr>
          <w:ilvl w:val="0"/>
          <w:numId w:val="23"/>
        </w:numPr>
      </w:pPr>
      <w:r w:rsidRPr="000575C2">
        <w:rPr>
          <w:rFonts w:hint="cs"/>
          <w:b/>
          <w:bCs/>
          <w:rtl/>
        </w:rPr>
        <w:t>شفافیت اطلاعات برای حاکمیت:</w:t>
      </w:r>
      <w:r w:rsidRPr="000575C2">
        <w:rPr>
          <w:rFonts w:hint="cs"/>
          <w:rtl/>
        </w:rPr>
        <w:t xml:space="preserve"> همواره اطلاعات یکی از منابع مهم سازمان‌ها بوده است؛ بنابراین حاکمیت باید برای حکم‌رانی بهتر، اطلاعات در اختیار داشته باشد. این شفافیت می‌تواند انتقال اطلاعات از عموم مردم به سمت حاکمیت باشد یا انتقال اطلاعات از سطوح مختلف یا همتراز حاکمیت به دیگر سطوح مدیریتی حاکمیت. به عنوان مثال، طرح پرونده‌ی الکترونیک سلامت بعنوان طرحی شناخته می‌شود که شفافیت اطلاعات را برای حاکمیت </w:t>
      </w:r>
      <w:r w:rsidRPr="000575C2">
        <w:rPr>
          <w:rFonts w:hint="cs"/>
          <w:rtl/>
        </w:rPr>
        <w:lastRenderedPageBreak/>
        <w:t xml:space="preserve">به ارمغان می‌آورد. با وجودی که این طرح موجب می‌شود بیماران نیز اطلاعات شفافی درباره‌ی تاریخچه و روند سلامتی و درمان خود در اختیار داشته باشند امّا مزیت اصلی این طرح، شفافیت اطلاعاتِ بیماران، بیمه‌ها و تمامی ارائه‌دهندگانِ خدمات برای حاکمیت می‌باشد. در ادبیات بین‌المللی به طور معمول از انتقال اطلاعات به سمت حاکمیت با عنوان «شفافیت» یاد نمی‌شود بلکه با عناوینی همچون «داشبورد اطلاعات مدیریتی» یا «پایش یا مانیتورینگ» </w:t>
      </w:r>
      <w:r>
        <w:rPr>
          <w:rFonts w:hint="cs"/>
          <w:rtl/>
        </w:rPr>
        <w:t xml:space="preserve">نشان </w:t>
      </w:r>
      <w:r w:rsidRPr="000575C2">
        <w:rPr>
          <w:rFonts w:hint="cs"/>
          <w:rtl/>
        </w:rPr>
        <w:t>می‌شود، در عوض، انتقال اطلاعات حاکمیت به سمت مردم با عنوان «شفافیت» شناخته می‌شود</w:t>
      </w:r>
      <w:r>
        <w:rPr>
          <w:rFonts w:hint="cs"/>
          <w:rtl/>
        </w:rPr>
        <w:t>.</w:t>
      </w:r>
    </w:p>
    <w:p w:rsidR="008F5AE5" w:rsidRPr="000575C2" w:rsidRDefault="008F5AE5" w:rsidP="00B46C20">
      <w:pPr>
        <w:pStyle w:val="ListParagraph"/>
        <w:numPr>
          <w:ilvl w:val="0"/>
          <w:numId w:val="23"/>
        </w:numPr>
        <w:rPr>
          <w:rtl/>
        </w:rPr>
      </w:pPr>
      <w:r>
        <w:rPr>
          <w:rFonts w:hint="cs"/>
          <w:rtl/>
        </w:rPr>
        <mc:AlternateContent>
          <mc:Choice Requires="wpg">
            <w:drawing>
              <wp:anchor distT="0" distB="0" distL="114300" distR="114300" simplePos="0" relativeHeight="251666432" behindDoc="0" locked="0" layoutInCell="1" allowOverlap="1" wp14:anchorId="26E34E55" wp14:editId="7940D44A">
                <wp:simplePos x="0" y="0"/>
                <wp:positionH relativeFrom="margin">
                  <wp:align>center</wp:align>
                </wp:positionH>
                <wp:positionV relativeFrom="margin">
                  <wp:posOffset>5499460</wp:posOffset>
                </wp:positionV>
                <wp:extent cx="4476115" cy="3125470"/>
                <wp:effectExtent l="0" t="0" r="635" b="0"/>
                <wp:wrapTopAndBottom/>
                <wp:docPr id="38" name="Group 38"/>
                <wp:cNvGraphicFramePr/>
                <a:graphic xmlns:a="http://schemas.openxmlformats.org/drawingml/2006/main">
                  <a:graphicData uri="http://schemas.microsoft.com/office/word/2010/wordprocessingGroup">
                    <wpg:wgp>
                      <wpg:cNvGrpSpPr/>
                      <wpg:grpSpPr>
                        <a:xfrm>
                          <a:off x="0" y="0"/>
                          <a:ext cx="4476115" cy="3125470"/>
                          <a:chOff x="-387137" y="0"/>
                          <a:chExt cx="6268636" cy="4388026"/>
                        </a:xfrm>
                      </wpg:grpSpPr>
                      <pic:pic xmlns:pic="http://schemas.openxmlformats.org/drawingml/2006/picture">
                        <pic:nvPicPr>
                          <pic:cNvPr id="33" name="Picture 33" descr="C:\Users\bande\AppData\Local\Microsoft\Windows\INetCache\Content.Word\0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3452495"/>
                          </a:xfrm>
                          <a:prstGeom prst="rect">
                            <a:avLst/>
                          </a:prstGeom>
                          <a:noFill/>
                          <a:ln>
                            <a:noFill/>
                          </a:ln>
                        </pic:spPr>
                      </pic:pic>
                      <wps:wsp>
                        <wps:cNvPr id="37" name="Text Box 37"/>
                        <wps:cNvSpPr txBox="1"/>
                        <wps:spPr>
                          <a:xfrm>
                            <a:off x="-387137" y="3510915"/>
                            <a:ext cx="6268636" cy="877111"/>
                          </a:xfrm>
                          <a:prstGeom prst="rect">
                            <a:avLst/>
                          </a:prstGeom>
                          <a:solidFill>
                            <a:prstClr val="white"/>
                          </a:solidFill>
                          <a:ln>
                            <a:noFill/>
                          </a:ln>
                        </wps:spPr>
                        <wps:txbx>
                          <w:txbxContent>
                            <w:p w:rsidR="00FB75DA" w:rsidRPr="00091418" w:rsidRDefault="00FB75DA" w:rsidP="008F5AE5">
                              <w:pPr>
                                <w:pStyle w:val="Caption"/>
                                <w:rPr>
                                  <w:rFonts w:ascii="Times New Roman" w:hAnsi="Times New Roman"/>
                                  <w:sz w:val="20"/>
                                </w:rPr>
                              </w:pPr>
                              <w:bookmarkStart w:id="14" w:name="_Ref488413383"/>
                              <w:bookmarkStart w:id="15" w:name="_Toc505186602"/>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rtl/>
                                </w:rPr>
                                <w:t>1</w:t>
                              </w:r>
                              <w:r>
                                <w:rPr>
                                  <w:rtl/>
                                </w:rPr>
                                <w:fldChar w:fldCharType="end"/>
                              </w:r>
                              <w:bookmarkEnd w:id="14"/>
                              <w:r>
                                <w:rPr>
                                  <w:rtl/>
                                  <w:lang w:bidi="fa-IR"/>
                                </w:rPr>
                                <w:t xml:space="preserve"> </w:t>
                              </w:r>
                              <w:r>
                                <w:rPr>
                                  <w:rFonts w:hint="cs"/>
                                  <w:rtl/>
                                  <w:lang w:bidi="fa-IR"/>
                                </w:rPr>
                                <w:t xml:space="preserve">- </w:t>
                              </w:r>
                              <w:r w:rsidRPr="004704A5">
                                <w:rPr>
                                  <w:rFonts w:cs="B Mitra"/>
                                  <w:rtl/>
                                  <w:lang w:bidi="fa-IR"/>
                                </w:rPr>
                                <w:t>تفاوت شفاف</w:t>
                              </w:r>
                              <w:r w:rsidRPr="004704A5">
                                <w:rPr>
                                  <w:rFonts w:cs="B Mitra" w:hint="cs"/>
                                  <w:rtl/>
                                  <w:lang w:bidi="fa-IR"/>
                                </w:rPr>
                                <w:t>ی</w:t>
                              </w:r>
                              <w:r w:rsidRPr="004704A5">
                                <w:rPr>
                                  <w:rFonts w:cs="B Mitra" w:hint="eastAsia"/>
                                  <w:rtl/>
                                  <w:lang w:bidi="fa-IR"/>
                                </w:rPr>
                                <w:t>ت</w:t>
                              </w:r>
                              <w:r w:rsidRPr="004704A5">
                                <w:rPr>
                                  <w:rFonts w:cs="B Mitra"/>
                                  <w:rtl/>
                                  <w:lang w:bidi="fa-IR"/>
                                </w:rPr>
                                <w:t xml:space="preserve"> «برا</w:t>
                              </w:r>
                              <w:r w:rsidRPr="004704A5">
                                <w:rPr>
                                  <w:rFonts w:cs="B Mitra" w:hint="cs"/>
                                  <w:rtl/>
                                  <w:lang w:bidi="fa-IR"/>
                                </w:rPr>
                                <w:t>ی</w:t>
                              </w:r>
                              <w:r w:rsidRPr="004704A5">
                                <w:rPr>
                                  <w:rFonts w:cs="B Mitra"/>
                                  <w:rtl/>
                                  <w:lang w:bidi="fa-IR"/>
                                </w:rPr>
                                <w:t xml:space="preserve"> حاکم</w:t>
                              </w:r>
                              <w:r w:rsidRPr="004704A5">
                                <w:rPr>
                                  <w:rFonts w:cs="B Mitra" w:hint="cs"/>
                                  <w:rtl/>
                                  <w:lang w:bidi="fa-IR"/>
                                </w:rPr>
                                <w:t>ی</w:t>
                              </w:r>
                              <w:r w:rsidRPr="004704A5">
                                <w:rPr>
                                  <w:rFonts w:cs="B Mitra" w:hint="eastAsia"/>
                                  <w:rtl/>
                                  <w:lang w:bidi="fa-IR"/>
                                </w:rPr>
                                <w:t>ت»</w:t>
                              </w:r>
                              <w:r w:rsidRPr="004704A5">
                                <w:rPr>
                                  <w:rFonts w:cs="B Mitra"/>
                                  <w:rtl/>
                                  <w:lang w:bidi="fa-IR"/>
                                </w:rPr>
                                <w:t xml:space="preserve"> با شفاف</w:t>
                              </w:r>
                              <w:r w:rsidRPr="004704A5">
                                <w:rPr>
                                  <w:rFonts w:cs="B Mitra" w:hint="cs"/>
                                  <w:rtl/>
                                  <w:lang w:bidi="fa-IR"/>
                                </w:rPr>
                                <w:t>ی</w:t>
                              </w:r>
                              <w:r w:rsidRPr="004704A5">
                                <w:rPr>
                                  <w:rFonts w:cs="B Mitra" w:hint="eastAsia"/>
                                  <w:rtl/>
                                  <w:lang w:bidi="fa-IR"/>
                                </w:rPr>
                                <w:t>ت</w:t>
                              </w:r>
                              <w:r w:rsidRPr="004704A5">
                                <w:rPr>
                                  <w:rFonts w:cs="B Mitra"/>
                                  <w:rtl/>
                                  <w:lang w:bidi="fa-IR"/>
                                </w:rPr>
                                <w:t xml:space="preserve"> «برا</w:t>
                              </w:r>
                              <w:r w:rsidRPr="004704A5">
                                <w:rPr>
                                  <w:rFonts w:cs="B Mitra" w:hint="cs"/>
                                  <w:rtl/>
                                  <w:lang w:bidi="fa-IR"/>
                                </w:rPr>
                                <w:t>ی</w:t>
                              </w:r>
                              <w:r w:rsidRPr="004704A5">
                                <w:rPr>
                                  <w:rFonts w:cs="B Mitra"/>
                                  <w:rtl/>
                                  <w:lang w:bidi="fa-IR"/>
                                </w:rPr>
                                <w:t xml:space="preserve"> مردم»</w:t>
                              </w:r>
                              <w:bookmarkEnd w:id="15"/>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34E55" id="Group 38" o:spid="_x0000_s1035" style="position:absolute;left:0;text-align:left;margin-left:0;margin-top:433.05pt;width:352.45pt;height:246.1pt;z-index:251666432;mso-position-horizontal:center;mso-position-horizontal-relative:margin;mso-position-vertical-relative:margin;mso-width-relative:margin;mso-height-relative:margin" coordorigin="-3871" coordsize="62686,43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">
                <v:shape id="Picture 33" o:spid="_x0000_s1036" type="#_x0000_t75" style="position:absolute;width:57277;height:3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">
                  <v:imagedata r:id="rId15" o:title="02"/>
                  <v:path arrowok="t"/>
                </v:shape>
                <v:shape id="Text Box 37" o:spid="_x0000_s1037" type="#_x0000_t202" style="position:absolute;left:-3871;top:35109;width:62685;height:8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rsidR="00FB75DA" w:rsidRPr="00091418" w:rsidRDefault="00FB75DA" w:rsidP="008F5AE5">
                        <w:pPr>
                          <w:pStyle w:val="Caption"/>
                          <w:rPr>
                            <w:rFonts w:ascii="Times New Roman" w:hAnsi="Times New Roman"/>
                            <w:sz w:val="20"/>
                          </w:rPr>
                        </w:pPr>
                        <w:bookmarkStart w:id="16" w:name="_Ref488413383"/>
                        <w:bookmarkStart w:id="17" w:name="_Toc505186602"/>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rtl/>
                          </w:rPr>
                          <w:t>‏3</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rtl/>
                          </w:rPr>
                          <w:t>1</w:t>
                        </w:r>
                        <w:r>
                          <w:rPr>
                            <w:rtl/>
                          </w:rPr>
                          <w:fldChar w:fldCharType="end"/>
                        </w:r>
                        <w:bookmarkEnd w:id="16"/>
                        <w:r>
                          <w:rPr>
                            <w:rtl/>
                            <w:lang w:bidi="fa-IR"/>
                          </w:rPr>
                          <w:t xml:space="preserve"> </w:t>
                        </w:r>
                        <w:r>
                          <w:rPr>
                            <w:rFonts w:hint="cs"/>
                            <w:rtl/>
                            <w:lang w:bidi="fa-IR"/>
                          </w:rPr>
                          <w:t xml:space="preserve">- </w:t>
                        </w:r>
                        <w:r w:rsidRPr="004704A5">
                          <w:rPr>
                            <w:rFonts w:cs="B Mitra"/>
                            <w:rtl/>
                            <w:lang w:bidi="fa-IR"/>
                          </w:rPr>
                          <w:t>تفاوت شفاف</w:t>
                        </w:r>
                        <w:r w:rsidRPr="004704A5">
                          <w:rPr>
                            <w:rFonts w:cs="B Mitra" w:hint="cs"/>
                            <w:rtl/>
                            <w:lang w:bidi="fa-IR"/>
                          </w:rPr>
                          <w:t>ی</w:t>
                        </w:r>
                        <w:r w:rsidRPr="004704A5">
                          <w:rPr>
                            <w:rFonts w:cs="B Mitra" w:hint="eastAsia"/>
                            <w:rtl/>
                            <w:lang w:bidi="fa-IR"/>
                          </w:rPr>
                          <w:t>ت</w:t>
                        </w:r>
                        <w:r w:rsidRPr="004704A5">
                          <w:rPr>
                            <w:rFonts w:cs="B Mitra"/>
                            <w:rtl/>
                            <w:lang w:bidi="fa-IR"/>
                          </w:rPr>
                          <w:t xml:space="preserve"> «برا</w:t>
                        </w:r>
                        <w:r w:rsidRPr="004704A5">
                          <w:rPr>
                            <w:rFonts w:cs="B Mitra" w:hint="cs"/>
                            <w:rtl/>
                            <w:lang w:bidi="fa-IR"/>
                          </w:rPr>
                          <w:t>ی</w:t>
                        </w:r>
                        <w:r w:rsidRPr="004704A5">
                          <w:rPr>
                            <w:rFonts w:cs="B Mitra"/>
                            <w:rtl/>
                            <w:lang w:bidi="fa-IR"/>
                          </w:rPr>
                          <w:t xml:space="preserve"> حاکم</w:t>
                        </w:r>
                        <w:r w:rsidRPr="004704A5">
                          <w:rPr>
                            <w:rFonts w:cs="B Mitra" w:hint="cs"/>
                            <w:rtl/>
                            <w:lang w:bidi="fa-IR"/>
                          </w:rPr>
                          <w:t>ی</w:t>
                        </w:r>
                        <w:r w:rsidRPr="004704A5">
                          <w:rPr>
                            <w:rFonts w:cs="B Mitra" w:hint="eastAsia"/>
                            <w:rtl/>
                            <w:lang w:bidi="fa-IR"/>
                          </w:rPr>
                          <w:t>ت»</w:t>
                        </w:r>
                        <w:r w:rsidRPr="004704A5">
                          <w:rPr>
                            <w:rFonts w:cs="B Mitra"/>
                            <w:rtl/>
                            <w:lang w:bidi="fa-IR"/>
                          </w:rPr>
                          <w:t xml:space="preserve"> با شفاف</w:t>
                        </w:r>
                        <w:r w:rsidRPr="004704A5">
                          <w:rPr>
                            <w:rFonts w:cs="B Mitra" w:hint="cs"/>
                            <w:rtl/>
                            <w:lang w:bidi="fa-IR"/>
                          </w:rPr>
                          <w:t>ی</w:t>
                        </w:r>
                        <w:r w:rsidRPr="004704A5">
                          <w:rPr>
                            <w:rFonts w:cs="B Mitra" w:hint="eastAsia"/>
                            <w:rtl/>
                            <w:lang w:bidi="fa-IR"/>
                          </w:rPr>
                          <w:t>ت</w:t>
                        </w:r>
                        <w:r w:rsidRPr="004704A5">
                          <w:rPr>
                            <w:rFonts w:cs="B Mitra"/>
                            <w:rtl/>
                            <w:lang w:bidi="fa-IR"/>
                          </w:rPr>
                          <w:t xml:space="preserve"> «برا</w:t>
                        </w:r>
                        <w:r w:rsidRPr="004704A5">
                          <w:rPr>
                            <w:rFonts w:cs="B Mitra" w:hint="cs"/>
                            <w:rtl/>
                            <w:lang w:bidi="fa-IR"/>
                          </w:rPr>
                          <w:t>ی</w:t>
                        </w:r>
                        <w:r w:rsidRPr="004704A5">
                          <w:rPr>
                            <w:rFonts w:cs="B Mitra"/>
                            <w:rtl/>
                            <w:lang w:bidi="fa-IR"/>
                          </w:rPr>
                          <w:t xml:space="preserve"> مردم»</w:t>
                        </w:r>
                        <w:bookmarkEnd w:id="17"/>
                      </w:p>
                    </w:txbxContent>
                  </v:textbox>
                </v:shape>
                <w10:wrap type="topAndBottom" anchorx="margin" anchory="margin"/>
              </v:group>
            </w:pict>
          </mc:Fallback>
        </mc:AlternateContent>
      </w:r>
      <w:r w:rsidRPr="000575C2">
        <w:rPr>
          <w:rFonts w:hint="cs"/>
          <w:b/>
          <w:bCs/>
          <w:rtl/>
        </w:rPr>
        <w:t>شفافیت اطلاعات برای مردم:</w:t>
      </w:r>
      <w:r w:rsidRPr="000575C2">
        <w:rPr>
          <w:rFonts w:hint="cs"/>
          <w:rtl/>
        </w:rPr>
        <w:t xml:space="preserve"> طبق قانون «</w:t>
      </w:r>
      <w:r w:rsidRPr="000575C2">
        <w:rPr>
          <w:rtl/>
        </w:rPr>
        <w:t>انتشار و دسترسی آزاد به اطلاعات</w:t>
      </w:r>
      <w:r w:rsidRPr="000575C2">
        <w:rPr>
          <w:rFonts w:hint="cs"/>
          <w:rtl/>
        </w:rPr>
        <w:t>» مصوب سال 1388، «</w:t>
      </w:r>
      <w:r w:rsidRPr="000575C2">
        <w:rPr>
          <w:rtl/>
        </w:rPr>
        <w:t>هر شخص ا</w:t>
      </w:r>
      <w:r w:rsidRPr="000575C2">
        <w:rPr>
          <w:rFonts w:hint="cs"/>
          <w:rtl/>
        </w:rPr>
        <w:t>ی</w:t>
      </w:r>
      <w:r w:rsidRPr="000575C2">
        <w:rPr>
          <w:rFonts w:hint="eastAsia"/>
          <w:rtl/>
        </w:rPr>
        <w:t>ران</w:t>
      </w:r>
      <w:r w:rsidRPr="000575C2">
        <w:rPr>
          <w:rFonts w:hint="cs"/>
          <w:rtl/>
        </w:rPr>
        <w:t>ی</w:t>
      </w:r>
      <w:r w:rsidRPr="000575C2">
        <w:rPr>
          <w:rtl/>
        </w:rPr>
        <w:t xml:space="preserve"> </w:t>
      </w:r>
      <w:r w:rsidRPr="000575C2">
        <w:rPr>
          <w:rFonts w:hint="cs"/>
          <w:b/>
          <w:bCs/>
          <w:rtl/>
        </w:rPr>
        <w:t>«</w:t>
      </w:r>
      <w:r w:rsidRPr="000575C2">
        <w:rPr>
          <w:b/>
          <w:bCs/>
          <w:rtl/>
        </w:rPr>
        <w:t>حق</w:t>
      </w:r>
      <w:r w:rsidRPr="000575C2">
        <w:rPr>
          <w:rFonts w:hint="cs"/>
          <w:rtl/>
        </w:rPr>
        <w:t>»</w:t>
      </w:r>
      <w:r w:rsidRPr="000575C2">
        <w:rPr>
          <w:rtl/>
        </w:rPr>
        <w:t xml:space="preserve"> دسترس</w:t>
      </w:r>
      <w:r w:rsidRPr="000575C2">
        <w:rPr>
          <w:rFonts w:hint="cs"/>
          <w:rtl/>
        </w:rPr>
        <w:t>ی</w:t>
      </w:r>
      <w:r w:rsidRPr="000575C2">
        <w:rPr>
          <w:rtl/>
        </w:rPr>
        <w:t xml:space="preserve"> به اطلاعات عموم</w:t>
      </w:r>
      <w:r w:rsidRPr="000575C2">
        <w:rPr>
          <w:rFonts w:hint="cs"/>
          <w:rtl/>
        </w:rPr>
        <w:t>ی</w:t>
      </w:r>
      <w:r w:rsidRPr="000575C2">
        <w:rPr>
          <w:rtl/>
        </w:rPr>
        <w:t xml:space="preserve"> را دارد، مگر آنکه قانون منع کرده باشد.</w:t>
      </w:r>
      <w:r w:rsidRPr="000575C2">
        <w:rPr>
          <w:rFonts w:hint="cs"/>
          <w:rtl/>
        </w:rPr>
        <w:t>»</w:t>
      </w:r>
      <w:r>
        <w:rPr>
          <w:rtl/>
        </w:rPr>
        <w:fldChar w:fldCharType="begin"/>
      </w:r>
      <w:r w:rsidR="00B46C20">
        <w:rPr>
          <w:rtl/>
        </w:rPr>
        <w:instrText xml:space="preserve"> </w:instrText>
      </w:r>
      <w:r w:rsidR="00B46C20">
        <w:instrText>ADDIN EN.CITE &lt;EndNote&gt;&lt;Cite ExcludeAuth="1"&gt;&lt;Year&gt;1388&lt;/Year&gt;&lt;RecNum&gt;12&lt;/RecNum&gt;&lt;DisplayText&gt;[8]&lt;/DisplayText&gt;&lt;record&gt;&lt;rec-number&gt;12&lt;/rec-number&gt;&lt;foreign-keys&gt;&lt;key app="EN" db-id="5zf00z2f1wssftevsr45za9xfp9spsrepv0z" timestamp="1448261457"&gt;12&lt;/key&gt;&lt;/foreign-keys&gt;&lt;ref-type name="03 - Web Page - Farsi"&gt;12&lt;/ref-type&gt;&lt;contributors&gt;&lt;/contributors&gt;&lt;titles&gt;&lt;title&gt;&lt;style face="normal" font="default" charset="178" size="100%</w:instrText>
      </w:r>
      <w:r w:rsidR="00B46C20">
        <w:rPr>
          <w:rtl/>
        </w:rPr>
        <w:instrText>"&gt;قانون انتشار و دسترس</w:instrText>
      </w:r>
      <w:r w:rsidR="00B46C20">
        <w:rPr>
          <w:rFonts w:hint="cs"/>
          <w:rtl/>
        </w:rPr>
        <w:instrText>ی</w:instrText>
      </w:r>
      <w:r w:rsidR="00B46C20">
        <w:rPr>
          <w:rtl/>
        </w:rPr>
        <w:instrText xml:space="preserve"> آزاد به اطلاعات&lt;/</w:instrText>
      </w:r>
      <w:r w:rsidR="00B46C20">
        <w:instrText>style&gt;&lt;style face="normal" font="default" size</w:instrText>
      </w:r>
      <w:r w:rsidR="00B46C20">
        <w:rPr>
          <w:rtl/>
        </w:rPr>
        <w:instrText>="100%"&gt; &lt;/</w:instrText>
      </w:r>
      <w:r w:rsidR="00B46C20">
        <w:instrText>style&gt;&lt;/title&gt;&lt;/titles&gt;&lt;dates&gt;&lt;year&gt;&lt;style face="normal" font="default" charset="178" size="100%"&gt;1388&lt;/style&gt;&lt;/year&gt;&lt;/dates&gt;&lt;publisher&gt;&lt;style face="normal" font="default" charset="178" size="100%</w:instrText>
      </w:r>
      <w:r w:rsidR="00B46C20">
        <w:rPr>
          <w:rtl/>
        </w:rPr>
        <w:instrText>"&gt;مرکز پژوهش‌ها</w:instrText>
      </w:r>
      <w:r w:rsidR="00B46C20">
        <w:rPr>
          <w:rFonts w:hint="cs"/>
          <w:rtl/>
        </w:rPr>
        <w:instrText>ی</w:instrText>
      </w:r>
      <w:r w:rsidR="00B46C20">
        <w:rPr>
          <w:rtl/>
        </w:rPr>
        <w:instrText xml:space="preserve"> مجلس شورا</w:instrText>
      </w:r>
      <w:r w:rsidR="00B46C20">
        <w:rPr>
          <w:rFonts w:hint="cs"/>
          <w:rtl/>
        </w:rPr>
        <w:instrText>ی</w:instrText>
      </w:r>
      <w:r w:rsidR="00B46C20">
        <w:rPr>
          <w:rtl/>
        </w:rPr>
        <w:instrText xml:space="preserve"> اسلام</w:instrText>
      </w:r>
      <w:r w:rsidR="00B46C20">
        <w:rPr>
          <w:rFonts w:hint="cs"/>
          <w:rtl/>
        </w:rPr>
        <w:instrText>ی</w:instrText>
      </w:r>
      <w:r w:rsidR="00B46C20">
        <w:rPr>
          <w:rtl/>
        </w:rPr>
        <w:instrText>&lt;/</w:instrText>
      </w:r>
      <w:r w:rsidR="00B46C20">
        <w:instrText>style&gt;&lt;/publisher&gt;&lt;urls&gt;&lt;related-urls&gt;&lt;url&gt;http://rc.majlis.ir/fa/law/show/780303&lt;/url&gt;&lt;/related-urls&gt;&lt;/urls&gt;&lt;access-date&gt;1395/08/23&lt;/access-date&gt;&lt;/record&gt;&lt;/Cite&gt;&lt;/EndNote</w:instrText>
      </w:r>
      <w:r w:rsidR="00B46C20">
        <w:rPr>
          <w:rtl/>
        </w:rPr>
        <w:instrText>&gt;</w:instrText>
      </w:r>
      <w:r>
        <w:rPr>
          <w:rtl/>
        </w:rPr>
        <w:fldChar w:fldCharType="separate"/>
      </w:r>
      <w:r w:rsidR="00B46C20">
        <w:rPr>
          <w:noProof/>
          <w:rtl/>
        </w:rPr>
        <w:t>[8]</w:t>
      </w:r>
      <w:r>
        <w:rPr>
          <w:rtl/>
        </w:rPr>
        <w:fldChar w:fldCharType="end"/>
      </w:r>
      <w:r w:rsidRPr="000575C2">
        <w:rPr>
          <w:rFonts w:hint="cs"/>
          <w:rtl/>
        </w:rPr>
        <w:t xml:space="preserve"> در واقع از آنجایی که مسئولین و بطور کلّی حاکمیت، نماینده‌ی مردم برای اجرای احکام هستند، شفافیت اطلاعات عمومی آنها برای مردم بعنوان یک «حقّ» قانونی تلقّی می‌گردد؛ مگر در مواردی که شفافیت اطلاعات حاکمیت، منافع عمومی جامعه را به خطر بیاندازد که در قانون مذکور جزئیات آن در نظر گرفته شده است. همانطور که گفته شد در ادبیات بین‌المللی، تنها به این نوع از انتقال اطلاعات، «شفافیت» گفته می‌شود: یعنی زمانی که مخاطب اطلاعات «مردم» باشند.</w:t>
      </w:r>
    </w:p>
    <w:p w:rsidR="008F5AE5" w:rsidRDefault="008F5AE5" w:rsidP="008F5AE5">
      <w:pPr>
        <w:rPr>
          <w:rtl/>
        </w:rPr>
      </w:pPr>
      <w:r>
        <w:rPr>
          <w:rFonts w:hint="cs"/>
          <w:rtl/>
        </w:rPr>
        <w:t xml:space="preserve">این یک تقسیم‌بندی ساده شده است که تنها به دو بخش «حاکمیت» و «مردم» می‌پردازد. این تقسیم‌بندی می‌تواند بسیار پیچیده‌تر شود؛ برای مثال «بخش خصوصی»، «بخش عمومی غیر دولتی»، «سازمان‌های مردم نهاد» و دیگر بخش‌ها به آن اضافه شوند. تا کنون </w:t>
      </w:r>
      <w:r w:rsidRPr="00325ECC">
        <w:rPr>
          <w:rFonts w:hint="cs"/>
          <w:rtl/>
        </w:rPr>
        <w:t>درباره‌ی سامانه‌های اطلاعات مدیریتی یا داشبوردهای مدیریت و لزوم شفافیت اطلاعات «برای حاکمیت» بحث‌های زیادی شده است امّا در مورد چیستی، چرایی و چگونگی شفافیت اطلاعات «بر</w:t>
      </w:r>
      <w:r>
        <w:rPr>
          <w:rFonts w:hint="cs"/>
          <w:rtl/>
        </w:rPr>
        <w:t>ای مردم» کمتر سخن رانده شده است که در این پژوهش بررسی خواهد شد.</w:t>
      </w:r>
      <w:r w:rsidRPr="00325ECC">
        <w:rPr>
          <w:rFonts w:hint="cs"/>
          <w:rtl/>
        </w:rPr>
        <w:t xml:space="preserve"> </w:t>
      </w:r>
    </w:p>
    <w:p w:rsidR="008F5AE5" w:rsidRPr="00325ECC" w:rsidRDefault="008F5AE5" w:rsidP="008F5AE5">
      <w:pPr>
        <w:spacing w:before="0" w:after="0" w:line="240" w:lineRule="auto"/>
        <w:contextualSpacing/>
        <w:rPr>
          <w:rFonts w:ascii="Calibri" w:eastAsia="Calibri" w:hAnsi="Calibri"/>
          <w:noProof w:val="0"/>
          <w:lang w:bidi="fa-IR"/>
        </w:rPr>
      </w:pPr>
    </w:p>
    <w:p w:rsidR="00CA7609" w:rsidRPr="0099215D" w:rsidRDefault="00CA7609" w:rsidP="008F5AE5">
      <w:pPr>
        <w:pStyle w:val="Heading2"/>
        <w:rPr>
          <w:rtl/>
          <w:lang w:bidi="fa-IR"/>
        </w:rPr>
      </w:pPr>
      <w:r w:rsidRPr="0099215D">
        <w:rPr>
          <w:rFonts w:hint="cs"/>
          <w:rtl/>
          <w:lang w:bidi="fa-IR"/>
        </w:rPr>
        <w:lastRenderedPageBreak/>
        <w:t>چه اطلاعاتی باید شفاف شوند؟</w:t>
      </w:r>
    </w:p>
    <w:p w:rsidR="00CA7609" w:rsidRPr="00325ECC" w:rsidRDefault="00CF2167" w:rsidP="00B46C20">
      <w:pPr>
        <w:rPr>
          <w:rtl/>
        </w:rPr>
      </w:pPr>
      <w:r>
        <w:rPr>
          <w:rFonts w:hint="cs"/>
          <w:rtl/>
        </w:rPr>
        <w:t xml:space="preserve">اگر شفافیت را انتشار اطلاعات «برای مردم» تعریف کنیم، </w:t>
      </w:r>
      <w:r w:rsidR="00CA7609" w:rsidRPr="00325ECC">
        <w:rPr>
          <w:rFonts w:hint="cs"/>
          <w:rtl/>
        </w:rPr>
        <w:t>اطلاعاتی که باید شفاف شوند به طور کلی «</w:t>
      </w:r>
      <w:r w:rsidR="00CA7609" w:rsidRPr="0099215D">
        <w:rPr>
          <w:rFonts w:hint="cs"/>
          <w:rtl/>
        </w:rPr>
        <w:t>اطلاعات عمومی</w:t>
      </w:r>
      <w:r w:rsidR="00CA7609" w:rsidRPr="00325ECC">
        <w:rPr>
          <w:rFonts w:hint="cs"/>
          <w:rtl/>
        </w:rPr>
        <w:t>» عنوان می‌گیرند.</w:t>
      </w:r>
      <w:r w:rsidR="00CA7609" w:rsidRPr="00325ECC">
        <w:rPr>
          <w:rFonts w:hint="cs"/>
          <w:rtl/>
          <w:lang w:bidi="fa-IR"/>
        </w:rPr>
        <w:t xml:space="preserve"> طبق تعریفِ «قانون انتشار و دسترسی آزاد به اطلاعات»،</w:t>
      </w:r>
      <w:r w:rsidR="00CA7609" w:rsidRPr="00325ECC">
        <w:rPr>
          <w:rFonts w:hint="cs"/>
          <w:rtl/>
        </w:rPr>
        <w:t xml:space="preserve"> اطلاعات عمومی، </w:t>
      </w:r>
      <w:r w:rsidR="00CA7609" w:rsidRPr="0099215D">
        <w:rPr>
          <w:rFonts w:hint="cs"/>
          <w:rtl/>
        </w:rPr>
        <w:t>غیرشخصی</w:t>
      </w:r>
      <w:r w:rsidR="00CA7609" w:rsidRPr="00325ECC">
        <w:rPr>
          <w:vertAlign w:val="superscript"/>
          <w:rtl/>
        </w:rPr>
        <w:footnoteReference w:id="11"/>
      </w:r>
      <w:r w:rsidR="00CA7609" w:rsidRPr="00325ECC">
        <w:rPr>
          <w:rFonts w:hint="cs"/>
          <w:rtl/>
        </w:rPr>
        <w:t xml:space="preserve"> بوده و شامل آمارها، گزارش</w:t>
      </w:r>
      <w:r w:rsidR="00CA7609" w:rsidRPr="00325ECC">
        <w:rPr>
          <w:rtl/>
        </w:rPr>
        <w:softHyphen/>
      </w:r>
      <w:r w:rsidR="00CA7609" w:rsidRPr="00325ECC">
        <w:rPr>
          <w:rFonts w:hint="cs"/>
          <w:rtl/>
        </w:rPr>
        <w:t>های عملکرد، آیین</w:t>
      </w:r>
      <w:r w:rsidR="00CA7609" w:rsidRPr="00325ECC">
        <w:rPr>
          <w:rtl/>
        </w:rPr>
        <w:softHyphen/>
      </w:r>
      <w:r w:rsidR="00CA7609" w:rsidRPr="00325ECC">
        <w:rPr>
          <w:rFonts w:hint="cs"/>
          <w:rtl/>
        </w:rPr>
        <w:t>نامه</w:t>
      </w:r>
      <w:r w:rsidR="00CA7609" w:rsidRPr="00325ECC">
        <w:rPr>
          <w:rtl/>
        </w:rPr>
        <w:softHyphen/>
      </w:r>
      <w:r w:rsidR="00CA7609" w:rsidRPr="00325ECC">
        <w:rPr>
          <w:rFonts w:hint="cs"/>
          <w:rtl/>
        </w:rPr>
        <w:t>ها و ضوابط و</w:t>
      </w:r>
      <w:r w:rsidR="00CA7609" w:rsidRPr="00325ECC">
        <w:rPr>
          <w:rFonts w:hint="cs"/>
          <w:b/>
          <w:bCs/>
          <w:rtl/>
        </w:rPr>
        <w:t xml:space="preserve"> </w:t>
      </w:r>
      <w:r w:rsidR="00CA7609" w:rsidRPr="0099215D">
        <w:rPr>
          <w:rFonts w:hint="cs"/>
          <w:rtl/>
        </w:rPr>
        <w:t>بطور کلّی هرگونه اطلاعاتی در رابطه با نهادهای دولتی و خصوصی می‌شود که جزء اسرار محرمانه نبوده و انتشار آن موجب ضرر نیست</w:t>
      </w:r>
      <w:r w:rsidR="00CA7609" w:rsidRPr="00325ECC">
        <w:rPr>
          <w:rFonts w:hint="cs"/>
          <w:rtl/>
        </w:rPr>
        <w:t xml:space="preserve"> </w:t>
      </w:r>
      <w:r w:rsidR="00CA7609" w:rsidRPr="00325ECC">
        <w:rPr>
          <w:rtl/>
        </w:rPr>
        <w:fldChar w:fldCharType="begin"/>
      </w:r>
      <w:r w:rsidR="00B46C20">
        <w:rPr>
          <w:rtl/>
        </w:rPr>
        <w:instrText xml:space="preserve"> </w:instrText>
      </w:r>
      <w:r w:rsidR="00B46C20">
        <w:instrText>ADDIN EN.CITE &lt;EndNote&gt;&lt;Cite&gt;&lt;Year&gt;1388&lt;/Year&gt;&lt;RecNum&gt;12&lt;/RecNum&gt;&lt;DisplayText&gt;[8]&lt;/DisplayText&gt;&lt;record&gt;&lt;rec-number&gt;12&lt;/rec-number&gt;&lt;foreign-keys&gt;&lt;key app="EN" db-id="5zf00z2f1wssftevsr45za9xfp9spsrepv0z" timestamp="1448261457"&gt;12&lt;/key&gt;&lt;/foreign-keys&gt;&lt;ref</w:instrText>
      </w:r>
      <w:r w:rsidR="00B46C20">
        <w:rPr>
          <w:rtl/>
        </w:rPr>
        <w:instrText>-</w:instrText>
      </w:r>
      <w:r w:rsidR="00B46C20">
        <w:instrText>type name="03 - Web Page - Farsi"&gt;12&lt;/ref-type&gt;&lt;contributors&gt;&lt;/contributors&gt;&lt;titles&gt;&lt;title&gt;&lt;style face="normal" font="default" charset="178" size="100%</w:instrText>
      </w:r>
      <w:r w:rsidR="00B46C20">
        <w:rPr>
          <w:rtl/>
        </w:rPr>
        <w:instrText>"&gt;قانون انتشار و دسترس</w:instrText>
      </w:r>
      <w:r w:rsidR="00B46C20">
        <w:rPr>
          <w:rFonts w:hint="cs"/>
          <w:rtl/>
        </w:rPr>
        <w:instrText>ی</w:instrText>
      </w:r>
      <w:r w:rsidR="00B46C20">
        <w:rPr>
          <w:rtl/>
        </w:rPr>
        <w:instrText xml:space="preserve"> آزاد به اطلاعات&lt;/</w:instrText>
      </w:r>
      <w:r w:rsidR="00B46C20">
        <w:instrText>style&gt;&lt;style face="normal" font="default" size="100%"&gt; &lt;/style</w:instrText>
      </w:r>
      <w:r w:rsidR="00B46C20">
        <w:rPr>
          <w:rtl/>
        </w:rPr>
        <w:instrText>&gt;&lt;/</w:instrText>
      </w:r>
      <w:r w:rsidR="00B46C20">
        <w:instrText>title&gt;&lt;/titles&gt;&lt;dates&gt;&lt;year&gt;&lt;style face="normal" font="default" charset="178" size="100%"&gt;1388&lt;/style&gt;&lt;/year&gt;&lt;/dates&gt;&lt;publisher&gt;&lt;style face="normal" font="default" charset="178" size="100%</w:instrText>
      </w:r>
      <w:r w:rsidR="00B46C20">
        <w:rPr>
          <w:rtl/>
        </w:rPr>
        <w:instrText>"&gt;مرکز پژوهش‌ها</w:instrText>
      </w:r>
      <w:r w:rsidR="00B46C20">
        <w:rPr>
          <w:rFonts w:hint="cs"/>
          <w:rtl/>
        </w:rPr>
        <w:instrText>ی</w:instrText>
      </w:r>
      <w:r w:rsidR="00B46C20">
        <w:rPr>
          <w:rtl/>
        </w:rPr>
        <w:instrText xml:space="preserve"> مجلس شورا</w:instrText>
      </w:r>
      <w:r w:rsidR="00B46C20">
        <w:rPr>
          <w:rFonts w:hint="cs"/>
          <w:rtl/>
        </w:rPr>
        <w:instrText>ی</w:instrText>
      </w:r>
      <w:r w:rsidR="00B46C20">
        <w:rPr>
          <w:rtl/>
        </w:rPr>
        <w:instrText xml:space="preserve"> اسلام</w:instrText>
      </w:r>
      <w:r w:rsidR="00B46C20">
        <w:rPr>
          <w:rFonts w:hint="cs"/>
          <w:rtl/>
        </w:rPr>
        <w:instrText>ی</w:instrText>
      </w:r>
      <w:r w:rsidR="00B46C20">
        <w:rPr>
          <w:rtl/>
        </w:rPr>
        <w:instrText>&lt;/</w:instrText>
      </w:r>
      <w:r w:rsidR="00B46C20">
        <w:instrText>style&gt;&lt;/publisher&gt;&lt;urls&gt;&lt;related-urls&gt;&lt;url&gt;http://rc.majlis.ir/fa/law/show/780303&lt;/url&gt;&lt;/related-urls&gt;&lt;/urls&gt;&lt;access-date&gt;1395/08/23&lt;/access-date&gt;&lt;/record&gt;&lt;/Cite&gt;&lt;/EndNote</w:instrText>
      </w:r>
      <w:r w:rsidR="00B46C20">
        <w:rPr>
          <w:rtl/>
        </w:rPr>
        <w:instrText>&gt;</w:instrText>
      </w:r>
      <w:r w:rsidR="00CA7609" w:rsidRPr="00325ECC">
        <w:rPr>
          <w:rtl/>
        </w:rPr>
        <w:fldChar w:fldCharType="separate"/>
      </w:r>
      <w:r w:rsidR="00B46C20">
        <w:rPr>
          <w:rtl/>
        </w:rPr>
        <w:t>[8]</w:t>
      </w:r>
      <w:r w:rsidR="00CA7609" w:rsidRPr="00325ECC">
        <w:rPr>
          <w:rtl/>
        </w:rPr>
        <w:fldChar w:fldCharType="end"/>
      </w:r>
      <w:r w:rsidR="00CA7609" w:rsidRPr="00325ECC">
        <w:rPr>
          <w:rFonts w:hint="cs"/>
          <w:rtl/>
        </w:rPr>
        <w:t>. «اطلاعات بخش عمومی»</w:t>
      </w:r>
      <w:r w:rsidR="00CA7609" w:rsidRPr="00325ECC">
        <w:rPr>
          <w:vertAlign w:val="superscript"/>
          <w:rtl/>
        </w:rPr>
        <w:footnoteReference w:id="12"/>
      </w:r>
      <w:r w:rsidR="00CA7609" w:rsidRPr="00325ECC">
        <w:rPr>
          <w:rFonts w:hint="cs"/>
          <w:rtl/>
        </w:rPr>
        <w:t xml:space="preserve"> «اطلاعاتی هستند که توسط بخش عمومی جمع‌آوری می‌شوند» </w:t>
      </w:r>
      <w:r w:rsidR="00CA7609" w:rsidRPr="00325ECC">
        <w:rPr>
          <w:rtl/>
        </w:rPr>
        <w:fldChar w:fldCharType="begin"/>
      </w:r>
      <w:r w:rsidR="00CA7609">
        <w:rPr>
          <w:rtl/>
        </w:rPr>
        <w:instrText xml:space="preserve"> </w:instrText>
      </w:r>
      <w:r w:rsidR="00CA7609">
        <w:instrText>ADDIN EN.CITE &lt;EndNote&gt;&lt;Cite&gt;&lt;Author&gt;European Data Portal&lt;/Author&gt;&lt;Year&gt;2015&lt;/Year&gt;&lt;RecNum&gt;123&lt;/RecNum&gt;&lt;DisplayText&gt;[9]&lt;/DisplayText&gt;&lt;record&gt;&lt;rec-number&gt;123&lt;/rec-number&gt;&lt;foreign-keys&gt;&lt;key app="EN" db-id="5zf00z2f1wssftevsr45za9xfp9spsrepv0z" timestamp="1</w:instrText>
      </w:r>
      <w:r w:rsidR="00CA7609">
        <w:rPr>
          <w:rtl/>
        </w:rPr>
        <w:instrText>472032229"&gt;123&lt;/</w:instrText>
      </w:r>
      <w:r w:rsidR="00CA7609">
        <w:instrText>key&gt;&lt;/foreign-keys&gt;&lt;ref-type name="03 - Web Page - English"&gt;40&lt;/ref-type&gt;&lt;contributors&gt;&lt;authors&gt;&lt;author&gt;European Data Portal,&lt;/author&gt;&lt;/authors&gt;&lt;/contributors&gt;&lt;titles&gt;&lt;title&gt;Creating Value through Open Data: Study on the Impact of Re-use of Public Data Resources&lt;/title&gt;&lt;/titles&gt;&lt;dates&gt;&lt;year&gt;2015&lt;/year&gt;&lt;/dates&gt;&lt;urls&gt;&lt;related-urls&gt;&lt;url&gt;http://www.europeandataportal.eu/en/content/creating-value-through-open-data.&lt;/url&gt;&lt;/related-urls&gt;&lt;/urls&gt;&lt;access-date&gt;2016/08/24&lt;/access-date&gt;&lt;/record&gt;&lt;/Cite</w:instrText>
      </w:r>
      <w:r w:rsidR="00CA7609">
        <w:rPr>
          <w:rtl/>
        </w:rPr>
        <w:instrText>&gt;&lt;/</w:instrText>
      </w:r>
      <w:r w:rsidR="00CA7609">
        <w:instrText>EndNote</w:instrText>
      </w:r>
      <w:r w:rsidR="00CA7609">
        <w:rPr>
          <w:rtl/>
        </w:rPr>
        <w:instrText>&gt;</w:instrText>
      </w:r>
      <w:r w:rsidR="00CA7609" w:rsidRPr="00325ECC">
        <w:rPr>
          <w:rtl/>
        </w:rPr>
        <w:fldChar w:fldCharType="separate"/>
      </w:r>
      <w:r w:rsidR="00CA7609">
        <w:rPr>
          <w:rtl/>
        </w:rPr>
        <w:t>[9]</w:t>
      </w:r>
      <w:r w:rsidR="00CA7609" w:rsidRPr="00325ECC">
        <w:rPr>
          <w:rtl/>
        </w:rPr>
        <w:fldChar w:fldCharType="end"/>
      </w:r>
      <w:r w:rsidR="00CA7609" w:rsidRPr="00325ECC">
        <w:rPr>
          <w:rFonts w:hint="cs"/>
          <w:rtl/>
        </w:rPr>
        <w:t xml:space="preserve">. بنا به تعریف </w:t>
      </w:r>
      <w:r w:rsidR="00CA7609" w:rsidRPr="00325ECC">
        <w:t>OECD</w:t>
      </w:r>
      <w:r w:rsidR="00CA7609" w:rsidRPr="00325ECC">
        <w:rPr>
          <w:rFonts w:hint="cs"/>
          <w:rtl/>
        </w:rPr>
        <w:t xml:space="preserve">، اطلاعات بخش عمومی اطلاعاتی است که توسط دولت یا نهادهای عمومی تولید، گردآوری، فرآوری، نگهداری، انتشار و یا تأمین مالی می‌گردند </w:t>
      </w:r>
      <w:r w:rsidR="00CA7609" w:rsidRPr="00325ECC">
        <w:rPr>
          <w:rtl/>
        </w:rPr>
        <w:fldChar w:fldCharType="begin"/>
      </w:r>
      <w:r w:rsidR="00CA7609">
        <w:rPr>
          <w:rtl/>
        </w:rPr>
        <w:instrText xml:space="preserve"> </w:instrText>
      </w:r>
      <w:r w:rsidR="00CA7609">
        <w:instrText>ADDIN EN.CITE &lt;EndNote&gt;&lt;Cite&gt;&lt;Author&gt;OECD&lt;/Author&gt;&lt;Year&gt;2006&lt;/Year&gt;&lt;RecNum&gt;124&lt;/RecNum&gt;&lt;DisplayText&gt;[10]&lt;/DisplayText&gt;&lt;record&gt;&lt;rec-number&gt;124&lt;/rec-number&gt;&lt;foreign-keys&gt;&lt;key app="EN" db-id="5zf00z2f1wssftevsr45za9xfp9spsrepv0z" timestamp="1472032661"&gt;124</w:instrText>
      </w:r>
      <w:r w:rsidR="00CA7609">
        <w:rPr>
          <w:rtl/>
        </w:rPr>
        <w:instrText>&lt;/</w:instrText>
      </w:r>
      <w:r w:rsidR="00CA7609">
        <w:instrText>key&gt;&lt;/foreign-keys&gt;&lt;ref-type name="03 - Web Page - English"&gt;40&lt;/ref-type&gt;&lt;contributors&gt;&lt;authors&gt;&lt;author&gt;OECD,&lt;/author&gt;&lt;/authors&gt;&lt;/contributors&gt;&lt;titles&gt;&lt;title&gt;Digital broadband content: Public Sector Information and Content &lt;/title&gt;&lt;alt-title&gt;Paris: Directorate for Science, Technology and Industry&lt;/alt-title&gt;&lt;/titles&gt;&lt;dates&gt;&lt;year&gt;2006&lt;/year&gt;&lt;/dates&gt;&lt;urls&gt;&lt;related-urls&gt;&lt;url&gt;http://www.oecd.org/sti/36481524.pdf&lt;/url&gt;&lt;/related-urls&gt;&lt;/urls&gt;&lt;access-date&gt;2016/08/24&lt;/access-date&gt;&lt;/record&gt;&lt;/Cite&gt;&lt;/EndNote</w:instrText>
      </w:r>
      <w:r w:rsidR="00CA7609">
        <w:rPr>
          <w:rtl/>
        </w:rPr>
        <w:instrText>&gt;</w:instrText>
      </w:r>
      <w:r w:rsidR="00CA7609" w:rsidRPr="00325ECC">
        <w:rPr>
          <w:rtl/>
        </w:rPr>
        <w:fldChar w:fldCharType="separate"/>
      </w:r>
      <w:r w:rsidR="00CA7609">
        <w:rPr>
          <w:rtl/>
        </w:rPr>
        <w:t>[10]</w:t>
      </w:r>
      <w:r w:rsidR="00CA7609" w:rsidRPr="00325ECC">
        <w:rPr>
          <w:rtl/>
        </w:rPr>
        <w:fldChar w:fldCharType="end"/>
      </w:r>
      <w:r w:rsidR="00CA7609" w:rsidRPr="00325ECC">
        <w:rPr>
          <w:rFonts w:hint="cs"/>
          <w:rtl/>
        </w:rPr>
        <w:t>.</w:t>
      </w:r>
    </w:p>
    <w:p w:rsidR="00CA7609" w:rsidRPr="0099215D" w:rsidRDefault="00CA7609" w:rsidP="008F5AE5">
      <w:pPr>
        <w:pStyle w:val="Heading2"/>
        <w:rPr>
          <w:rtl/>
          <w:lang w:bidi="fa-IR"/>
        </w:rPr>
      </w:pPr>
      <w:r w:rsidRPr="0099215D">
        <w:rPr>
          <w:rFonts w:hint="cs"/>
          <w:rtl/>
          <w:lang w:bidi="fa-IR"/>
        </w:rPr>
        <w:t>چرا اطلاعات باید شفاف شوند؟</w:t>
      </w:r>
    </w:p>
    <w:p w:rsidR="00CF2167" w:rsidRPr="00325ECC" w:rsidRDefault="00CA7609" w:rsidP="001576C8">
      <w:pPr>
        <w:rPr>
          <w:rtl/>
        </w:rPr>
      </w:pPr>
      <w:r w:rsidRPr="00325ECC">
        <w:rPr>
          <w:rFonts w:hint="cs"/>
          <w:rtl/>
        </w:rPr>
        <w:t xml:space="preserve">دلیل شفاف شدن </w:t>
      </w:r>
      <w:r>
        <w:rPr>
          <w:rFonts w:hint="cs"/>
          <w:rtl/>
        </w:rPr>
        <w:t>اطلاعات</w:t>
      </w:r>
      <w:r w:rsidRPr="00325ECC">
        <w:rPr>
          <w:rFonts w:hint="cs"/>
          <w:rtl/>
        </w:rPr>
        <w:t xml:space="preserve"> می‌تواند گستره‌ای از پیامدها باشد</w:t>
      </w:r>
      <w:r w:rsidR="001576C8">
        <w:rPr>
          <w:rFonts w:hint="cs"/>
          <w:rtl/>
        </w:rPr>
        <w:t xml:space="preserve"> که هدف از ایجاد و ارتقاء شفافیت را بیان می‌کنند</w:t>
      </w:r>
      <w:r w:rsidRPr="00325ECC">
        <w:rPr>
          <w:rFonts w:hint="cs"/>
          <w:rtl/>
        </w:rPr>
        <w:t xml:space="preserve">. مبارزه با فساد اوّلین و روشن‌ترین پیامد شفافیت است امّا پیامدهای شفافیت به فساد ختم نشده و مواردی مانند بهبود </w:t>
      </w:r>
      <w:r w:rsidR="001576C8">
        <w:rPr>
          <w:rFonts w:hint="cs"/>
          <w:rtl/>
        </w:rPr>
        <w:t>عملکرد بخش عمومی</w:t>
      </w:r>
      <w:r w:rsidRPr="00325ECC">
        <w:rPr>
          <w:rFonts w:hint="cs"/>
          <w:rtl/>
        </w:rPr>
        <w:t>، ارتقاء کارایی، افزایش پاسخگویی، افزایش اعتماد عمومی به حاکمیت</w:t>
      </w:r>
      <w:r>
        <w:rPr>
          <w:rFonts w:hint="cs"/>
          <w:rtl/>
        </w:rPr>
        <w:t>، افزایش توان تأثیرگذاری مردم در تصمیم‌گیری‌ها و سیاست‌‌گذاری‌ها</w:t>
      </w:r>
      <w:r w:rsidRPr="00325ECC">
        <w:rPr>
          <w:rFonts w:hint="cs"/>
          <w:rtl/>
        </w:rPr>
        <w:t xml:space="preserve"> را نیز شامل می‌شود.</w:t>
      </w:r>
      <w:r>
        <w:rPr>
          <w:rFonts w:hint="cs"/>
          <w:rtl/>
        </w:rPr>
        <w:t xml:space="preserve"> </w:t>
      </w:r>
      <w:r w:rsidR="00CF2167" w:rsidRPr="00325ECC">
        <w:rPr>
          <w:rFonts w:hint="cs"/>
          <w:rtl/>
        </w:rPr>
        <w:t xml:space="preserve">پژوهشی در سال 2009 </w:t>
      </w:r>
      <w:r w:rsidR="00CF2167">
        <w:rPr>
          <w:rFonts w:hint="cs"/>
          <w:rtl/>
        </w:rPr>
        <w:t xml:space="preserve">با عنوانِ «شفافیت چیست؟» </w:t>
      </w:r>
      <w:r w:rsidR="00CF2167" w:rsidRPr="00325ECC">
        <w:rPr>
          <w:rFonts w:hint="cs"/>
          <w:rtl/>
        </w:rPr>
        <w:t xml:space="preserve">به دنبال تعریف چیستی شفافیت، </w:t>
      </w:r>
      <w:r w:rsidR="001576C8">
        <w:rPr>
          <w:rFonts w:hint="cs"/>
          <w:rtl/>
        </w:rPr>
        <w:t>سه تاریخچه،</w:t>
      </w:r>
      <w:r w:rsidR="00CF2167">
        <w:rPr>
          <w:rFonts w:hint="cs"/>
          <w:rtl/>
        </w:rPr>
        <w:t xml:space="preserve"> سه ریشه و </w:t>
      </w:r>
      <w:r w:rsidR="00CF2167" w:rsidRPr="00325ECC">
        <w:rPr>
          <w:rFonts w:hint="cs"/>
          <w:rtl/>
        </w:rPr>
        <w:t>سه استعاره را برای این مفهوم</w:t>
      </w:r>
      <w:r w:rsidR="00CF2167">
        <w:rPr>
          <w:rFonts w:hint="cs"/>
          <w:rtl/>
        </w:rPr>
        <w:t xml:space="preserve"> ذکر می‌کند</w:t>
      </w:r>
      <w:r w:rsidR="00CF2167" w:rsidRPr="00325ECC">
        <w:rPr>
          <w:rFonts w:hint="cs"/>
          <w:rtl/>
        </w:rPr>
        <w:t>:</w:t>
      </w:r>
    </w:p>
    <w:p w:rsidR="00CF2167" w:rsidRPr="00325ECC" w:rsidRDefault="00CF2167" w:rsidP="00CF2167">
      <w:pPr>
        <w:numPr>
          <w:ilvl w:val="0"/>
          <w:numId w:val="24"/>
        </w:numPr>
        <w:spacing w:before="0" w:after="0" w:line="240" w:lineRule="auto"/>
        <w:contextualSpacing/>
        <w:rPr>
          <w:rFonts w:ascii="Calibri" w:eastAsia="Calibri" w:hAnsi="Calibri"/>
          <w:noProof w:val="0"/>
          <w:lang w:bidi="fa-IR"/>
        </w:rPr>
      </w:pPr>
      <w:r w:rsidRPr="00325ECC">
        <w:rPr>
          <w:rFonts w:ascii="Calibri" w:eastAsia="Calibri" w:hAnsi="Calibri" w:hint="cs"/>
          <w:noProof w:val="0"/>
          <w:rtl/>
          <w:lang w:bidi="fa-IR"/>
        </w:rPr>
        <w:t>شفافیت بعنوان ارزشی همگانی که توسط جوامع برای مقابله با فساد پذیرفته شده است.</w:t>
      </w:r>
    </w:p>
    <w:p w:rsidR="00CF2167" w:rsidRPr="00325ECC" w:rsidRDefault="00CF2167" w:rsidP="00CF2167">
      <w:pPr>
        <w:numPr>
          <w:ilvl w:val="0"/>
          <w:numId w:val="24"/>
        </w:numPr>
        <w:spacing w:before="0" w:after="0" w:line="240" w:lineRule="auto"/>
        <w:contextualSpacing/>
        <w:rPr>
          <w:rFonts w:ascii="Calibri" w:eastAsia="Calibri" w:hAnsi="Calibri"/>
          <w:noProof w:val="0"/>
          <w:lang w:bidi="fa-IR"/>
        </w:rPr>
      </w:pPr>
      <w:r w:rsidRPr="00325ECC">
        <w:rPr>
          <w:rFonts w:ascii="Calibri" w:eastAsia="Calibri" w:hAnsi="Calibri" w:hint="cs"/>
          <w:noProof w:val="0"/>
          <w:rtl/>
          <w:lang w:bidi="fa-IR"/>
        </w:rPr>
        <w:t>شفافیت مترادف با تصمیم</w:t>
      </w:r>
      <w:r w:rsidRPr="00325ECC">
        <w:rPr>
          <w:rFonts w:ascii="Calibri" w:eastAsia="Calibri" w:hAnsi="Calibri"/>
          <w:noProof w:val="0"/>
          <w:rtl/>
          <w:lang w:bidi="fa-IR"/>
        </w:rPr>
        <w:softHyphen/>
      </w:r>
      <w:r w:rsidRPr="00325ECC">
        <w:rPr>
          <w:rFonts w:ascii="Calibri" w:eastAsia="Calibri" w:hAnsi="Calibri" w:hint="cs"/>
          <w:noProof w:val="0"/>
          <w:rtl/>
          <w:lang w:bidi="fa-IR"/>
        </w:rPr>
        <w:t>گیری باز</w:t>
      </w:r>
      <w:r w:rsidRPr="00325ECC">
        <w:rPr>
          <w:rFonts w:ascii="Calibri" w:eastAsia="Calibri" w:hAnsi="Calibri"/>
          <w:noProof w:val="0"/>
          <w:vertAlign w:val="superscript"/>
          <w:rtl/>
          <w:lang w:bidi="fa-IR"/>
        </w:rPr>
        <w:footnoteReference w:id="13"/>
      </w:r>
      <w:r w:rsidRPr="00325ECC">
        <w:rPr>
          <w:rFonts w:ascii="Calibri" w:eastAsia="Calibri" w:hAnsi="Calibri" w:hint="cs"/>
          <w:noProof w:val="0"/>
          <w:rtl/>
          <w:lang w:bidi="fa-IR"/>
        </w:rPr>
        <w:t xml:space="preserve"> توسط دولت</w:t>
      </w:r>
      <w:r w:rsidRPr="00325ECC">
        <w:rPr>
          <w:rFonts w:ascii="Calibri" w:eastAsia="Calibri" w:hAnsi="Calibri"/>
          <w:noProof w:val="0"/>
          <w:rtl/>
          <w:lang w:bidi="fa-IR"/>
        </w:rPr>
        <w:softHyphen/>
      </w:r>
      <w:r w:rsidRPr="00325ECC">
        <w:rPr>
          <w:rFonts w:ascii="Calibri" w:eastAsia="Calibri" w:hAnsi="Calibri" w:hint="cs"/>
          <w:noProof w:val="0"/>
          <w:rtl/>
          <w:lang w:bidi="fa-IR"/>
        </w:rPr>
        <w:t>ها و سازمان</w:t>
      </w:r>
      <w:r w:rsidRPr="00325ECC">
        <w:rPr>
          <w:rFonts w:ascii="Calibri" w:eastAsia="Calibri" w:hAnsi="Calibri"/>
          <w:noProof w:val="0"/>
          <w:rtl/>
          <w:lang w:bidi="fa-IR"/>
        </w:rPr>
        <w:softHyphen/>
      </w:r>
      <w:r w:rsidRPr="00325ECC">
        <w:rPr>
          <w:rFonts w:ascii="Calibri" w:eastAsia="Calibri" w:hAnsi="Calibri" w:hint="cs"/>
          <w:noProof w:val="0"/>
          <w:rtl/>
          <w:lang w:bidi="fa-IR"/>
        </w:rPr>
        <w:t>های غیرانتفاعی.</w:t>
      </w:r>
    </w:p>
    <w:p w:rsidR="00CF2167" w:rsidRPr="00325ECC" w:rsidRDefault="00CF2167" w:rsidP="00CF2167">
      <w:pPr>
        <w:numPr>
          <w:ilvl w:val="0"/>
          <w:numId w:val="24"/>
        </w:numPr>
        <w:spacing w:before="0" w:after="0" w:line="240" w:lineRule="auto"/>
        <w:contextualSpacing/>
        <w:rPr>
          <w:rFonts w:ascii="Calibri" w:eastAsia="Calibri" w:hAnsi="Calibri"/>
          <w:noProof w:val="0"/>
          <w:lang w:bidi="fa-IR"/>
        </w:rPr>
      </w:pPr>
      <w:r w:rsidRPr="00325ECC">
        <w:rPr>
          <w:rFonts w:ascii="Calibri" w:eastAsia="Calibri" w:hAnsi="Calibri" w:hint="cs"/>
          <w:noProof w:val="0"/>
          <w:rtl/>
          <w:lang w:bidi="fa-IR"/>
        </w:rPr>
        <w:t>شفافیت بعنوان ابزاری از حکم‌رانی خوب</w:t>
      </w:r>
      <w:r w:rsidRPr="00325ECC">
        <w:rPr>
          <w:rFonts w:ascii="Calibri" w:eastAsia="Calibri" w:hAnsi="Calibri"/>
          <w:noProof w:val="0"/>
          <w:vertAlign w:val="superscript"/>
          <w:rtl/>
          <w:lang w:bidi="fa-IR"/>
        </w:rPr>
        <w:footnoteReference w:id="14"/>
      </w:r>
      <w:r w:rsidRPr="00325ECC">
        <w:rPr>
          <w:rFonts w:ascii="Calibri" w:eastAsia="Calibri" w:hAnsi="Calibri" w:hint="cs"/>
          <w:noProof w:val="0"/>
          <w:rtl/>
          <w:lang w:bidi="fa-IR"/>
        </w:rPr>
        <w:t xml:space="preserve"> </w:t>
      </w:r>
      <w:r>
        <w:rPr>
          <w:rFonts w:ascii="Calibri" w:eastAsia="Calibri" w:hAnsi="Calibri" w:hint="cs"/>
          <w:noProof w:val="0"/>
          <w:rtl/>
          <w:lang w:bidi="fa-IR"/>
        </w:rPr>
        <w:t>در</w:t>
      </w:r>
      <w:r w:rsidRPr="00325ECC">
        <w:rPr>
          <w:rFonts w:ascii="Calibri" w:eastAsia="Calibri" w:hAnsi="Calibri" w:hint="cs"/>
          <w:noProof w:val="0"/>
          <w:rtl/>
          <w:lang w:bidi="fa-IR"/>
        </w:rPr>
        <w:t xml:space="preserve"> برنامه</w:t>
      </w:r>
      <w:r w:rsidRPr="00325ECC">
        <w:rPr>
          <w:rFonts w:ascii="Calibri" w:eastAsia="Calibri" w:hAnsi="Calibri"/>
          <w:noProof w:val="0"/>
          <w:rtl/>
          <w:lang w:bidi="fa-IR"/>
        </w:rPr>
        <w:softHyphen/>
      </w:r>
      <w:r w:rsidRPr="00325ECC">
        <w:rPr>
          <w:rFonts w:ascii="Calibri" w:eastAsia="Calibri" w:hAnsi="Calibri" w:hint="cs"/>
          <w:noProof w:val="0"/>
          <w:rtl/>
          <w:lang w:bidi="fa-IR"/>
        </w:rPr>
        <w:t>ها، سیاست</w:t>
      </w:r>
      <w:r w:rsidRPr="00325ECC">
        <w:rPr>
          <w:rFonts w:ascii="Calibri" w:eastAsia="Calibri" w:hAnsi="Calibri"/>
          <w:noProof w:val="0"/>
          <w:rtl/>
          <w:lang w:bidi="fa-IR"/>
        </w:rPr>
        <w:softHyphen/>
      </w:r>
      <w:r w:rsidRPr="00325ECC">
        <w:rPr>
          <w:rFonts w:ascii="Calibri" w:eastAsia="Calibri" w:hAnsi="Calibri" w:hint="cs"/>
          <w:noProof w:val="0"/>
          <w:rtl/>
          <w:lang w:bidi="fa-IR"/>
        </w:rPr>
        <w:t>ها، سازمان</w:t>
      </w:r>
      <w:r w:rsidRPr="00325ECC">
        <w:rPr>
          <w:rFonts w:ascii="Calibri" w:eastAsia="Calibri" w:hAnsi="Calibri"/>
          <w:noProof w:val="0"/>
          <w:rtl/>
          <w:lang w:bidi="fa-IR"/>
        </w:rPr>
        <w:softHyphen/>
      </w:r>
      <w:r w:rsidRPr="00325ECC">
        <w:rPr>
          <w:rFonts w:ascii="Calibri" w:eastAsia="Calibri" w:hAnsi="Calibri" w:hint="cs"/>
          <w:noProof w:val="0"/>
          <w:rtl/>
          <w:lang w:bidi="fa-IR"/>
        </w:rPr>
        <w:t>ها و کشورها.</w:t>
      </w:r>
    </w:p>
    <w:p w:rsidR="00CF2167" w:rsidRDefault="00CF2167" w:rsidP="00B46C20">
      <w:pPr>
        <w:rPr>
          <w:rtl/>
        </w:rPr>
      </w:pPr>
      <w:r w:rsidRPr="00325ECC">
        <w:rPr>
          <w:rFonts w:hint="cs"/>
          <w:rtl/>
        </w:rPr>
        <w:t xml:space="preserve">شفافیت در نخستین </w:t>
      </w:r>
      <w:r>
        <w:rPr>
          <w:rFonts w:hint="cs"/>
          <w:rtl/>
        </w:rPr>
        <w:t xml:space="preserve">ریشه‌ی تاریخی و </w:t>
      </w:r>
      <w:r w:rsidRPr="00325ECC">
        <w:rPr>
          <w:rFonts w:hint="cs"/>
          <w:rtl/>
        </w:rPr>
        <w:t xml:space="preserve">استعاره با پاسخگویی در هم آمیخته شده است. در دومین </w:t>
      </w:r>
      <w:r>
        <w:rPr>
          <w:rFonts w:hint="cs"/>
          <w:rtl/>
        </w:rPr>
        <w:t>و</w:t>
      </w:r>
      <w:r w:rsidRPr="00325ECC">
        <w:rPr>
          <w:rFonts w:hint="cs"/>
          <w:rtl/>
        </w:rPr>
        <w:t xml:space="preserve"> سومین </w:t>
      </w:r>
      <w:r>
        <w:rPr>
          <w:rFonts w:hint="cs"/>
          <w:rtl/>
        </w:rPr>
        <w:t>مورد</w:t>
      </w:r>
      <w:r w:rsidRPr="00325ECC">
        <w:rPr>
          <w:rFonts w:hint="cs"/>
          <w:rtl/>
        </w:rPr>
        <w:t>، سیاست</w:t>
      </w:r>
      <w:r w:rsidRPr="00325ECC">
        <w:rPr>
          <w:rtl/>
        </w:rPr>
        <w:softHyphen/>
      </w:r>
      <w:r w:rsidRPr="00325ECC">
        <w:rPr>
          <w:rFonts w:hint="cs"/>
          <w:rtl/>
        </w:rPr>
        <w:t>گذاران شفافیت را</w:t>
      </w:r>
      <w:r>
        <w:rPr>
          <w:rFonts w:hint="cs"/>
          <w:rtl/>
        </w:rPr>
        <w:t xml:space="preserve"> در کنار</w:t>
      </w:r>
      <w:r w:rsidRPr="00325ECC">
        <w:rPr>
          <w:rFonts w:hint="cs"/>
          <w:rtl/>
        </w:rPr>
        <w:t xml:space="preserve"> پاسخگویی، کارآیی و اثربخشی ایجاد می</w:t>
      </w:r>
      <w:r w:rsidRPr="00325ECC">
        <w:rPr>
          <w:rtl/>
        </w:rPr>
        <w:softHyphen/>
      </w:r>
      <w:r w:rsidRPr="00325ECC">
        <w:rPr>
          <w:rFonts w:hint="cs"/>
          <w:rtl/>
        </w:rPr>
        <w:t>کنند</w:t>
      </w:r>
      <w:r>
        <w:rPr>
          <w:rFonts w:hint="cs"/>
          <w:rtl/>
        </w:rPr>
        <w:t xml:space="preserve"> و با مشارکت دادن مردم در تصمیم‌گیری‌ها، تصمیم‌گیری باز را توسعه می‌دهند</w:t>
      </w:r>
      <w:r w:rsidRPr="00325ECC">
        <w:rPr>
          <w:rFonts w:hint="cs"/>
          <w:rtl/>
        </w:rPr>
        <w:t>. تحلیل انجام شده نتیجه</w:t>
      </w:r>
      <w:r>
        <w:rPr>
          <w:rFonts w:hint="cs"/>
          <w:rtl/>
        </w:rPr>
        <w:t>‌</w:t>
      </w:r>
      <w:r w:rsidRPr="00325ECC">
        <w:rPr>
          <w:rFonts w:hint="cs"/>
          <w:rtl/>
        </w:rPr>
        <w:t>گیری می</w:t>
      </w:r>
      <w:r w:rsidRPr="00325ECC">
        <w:rPr>
          <w:rtl/>
        </w:rPr>
        <w:softHyphen/>
      </w:r>
      <w:r w:rsidRPr="00325ECC">
        <w:rPr>
          <w:rFonts w:hint="cs"/>
          <w:rtl/>
        </w:rPr>
        <w:t>کند که این معانی طرز رفتار روزانه</w:t>
      </w:r>
      <w:r w:rsidRPr="00325ECC">
        <w:rPr>
          <w:rtl/>
        </w:rPr>
        <w:softHyphen/>
      </w:r>
      <w:r w:rsidRPr="00325ECC">
        <w:rPr>
          <w:rFonts w:hint="cs"/>
          <w:rtl/>
        </w:rPr>
        <w:t>ی اعضای سازمان</w:t>
      </w:r>
      <w:r>
        <w:rPr>
          <w:rFonts w:hint="cs"/>
          <w:rtl/>
        </w:rPr>
        <w:t>‌</w:t>
      </w:r>
      <w:r w:rsidRPr="00325ECC">
        <w:rPr>
          <w:rFonts w:hint="cs"/>
          <w:rtl/>
        </w:rPr>
        <w:t>ها را و همچنین، نحوه</w:t>
      </w:r>
      <w:r w:rsidRPr="00325ECC">
        <w:rPr>
          <w:rtl/>
        </w:rPr>
        <w:softHyphen/>
      </w:r>
      <w:r w:rsidRPr="00325ECC">
        <w:rPr>
          <w:rFonts w:hint="cs"/>
          <w:rtl/>
        </w:rPr>
        <w:t>ی شکل</w:t>
      </w:r>
      <w:r w:rsidRPr="00325ECC">
        <w:rPr>
          <w:rtl/>
        </w:rPr>
        <w:softHyphen/>
      </w:r>
      <w:r w:rsidRPr="00325ECC">
        <w:rPr>
          <w:rFonts w:hint="cs"/>
          <w:rtl/>
        </w:rPr>
        <w:t>گیری و ایجاد سیاست</w:t>
      </w:r>
      <w:r w:rsidRPr="00325ECC">
        <w:rPr>
          <w:rtl/>
        </w:rPr>
        <w:softHyphen/>
      </w:r>
      <w:r w:rsidRPr="00325ECC">
        <w:rPr>
          <w:rFonts w:hint="cs"/>
          <w:rtl/>
        </w:rPr>
        <w:t>ها را تحت تأثیر قرار می</w:t>
      </w:r>
      <w:r w:rsidRPr="00325ECC">
        <w:rPr>
          <w:rtl/>
        </w:rPr>
        <w:softHyphen/>
      </w:r>
      <w:r w:rsidRPr="00325ECC">
        <w:rPr>
          <w:rFonts w:hint="cs"/>
          <w:rtl/>
        </w:rPr>
        <w:t xml:space="preserve">دهد. شفافیت در حال تبدیل شدن به حاکمیتی غیررسمی و اغلب مشروع و قانونی توسط </w:t>
      </w:r>
      <w:r>
        <w:rPr>
          <w:rFonts w:hint="cs"/>
          <w:rtl/>
        </w:rPr>
        <w:t>«</w:t>
      </w:r>
      <w:r w:rsidRPr="00325ECC">
        <w:rPr>
          <w:rFonts w:hint="cs"/>
          <w:rtl/>
        </w:rPr>
        <w:t>عموم مردم</w:t>
      </w:r>
      <w:r>
        <w:rPr>
          <w:rFonts w:hint="cs"/>
          <w:rtl/>
        </w:rPr>
        <w:t>»</w:t>
      </w:r>
      <w:r w:rsidRPr="00325ECC">
        <w:rPr>
          <w:rFonts w:hint="cs"/>
          <w:rtl/>
        </w:rPr>
        <w:t xml:space="preserve"> است </w:t>
      </w:r>
      <w:r w:rsidRPr="00325ECC">
        <w:rPr>
          <w:rtl/>
        </w:rPr>
        <w:fldChar w:fldCharType="begin"/>
      </w:r>
      <w:r w:rsidR="00B46C20">
        <w:rPr>
          <w:rtl/>
        </w:rPr>
        <w:instrText xml:space="preserve"> </w:instrText>
      </w:r>
      <w:r w:rsidR="00B46C20">
        <w:instrText>ADDIN EN.CITE &lt;EndNote&gt;&lt;Cite&gt;&lt;Author&gt;Ball&lt;/Author&gt;&lt;Year&gt;2009&lt;/Year&gt;&lt;RecNum&gt;6&lt;/RecNum&gt;&lt;DisplayText&gt;[11]&lt;/DisplayText&gt;&lt;record&gt;&lt;rec-number&gt;6&lt;/rec-number&gt;&lt;foreign-keys&gt;&lt;key app="EN" db-id="5zf00z2f1wssftevsr45za9xfp9spsrepv0z" timestamp="1448213904"&gt;6&lt;/key</w:instrText>
      </w:r>
      <w:r w:rsidR="00B46C20">
        <w:rPr>
          <w:rtl/>
        </w:rPr>
        <w:instrText>&gt;&lt;/</w:instrText>
      </w:r>
      <w:r w:rsidR="00B46C20">
        <w:instrText>foreign-keys&gt;&lt;ref-type name="01 - Journal Article - English"&gt;51&lt;/ref-type&gt;&lt;contributors&gt;&lt;authors&gt;&lt;author&gt;Ball, Carolyn&lt;/author&gt;&lt;/authors&gt;&lt;/contributors&gt;&lt;titles&gt;&lt;title&gt;What is transparency?&lt;/title&gt;&lt;secondary-title&gt;Public Integrity&lt;/secondary-title&gt;&lt;/titles&gt;&lt;periodical&gt;&lt;full-title&gt;Public Integrity&lt;/full-title&gt;&lt;/periodical&gt;&lt;pages&gt;293-308&lt;/pages&gt;&lt;volume&gt;11&lt;/volume&gt;&lt;number&gt;4&lt;/number&gt;&lt;dates&gt;&lt;year&gt;2009&lt;/year&gt;&lt;/dates&gt;&lt;isbn&gt;1099-9922&lt;/isbn&gt;&lt;urls&gt;&lt;/urls&gt;&lt;/record&gt;&lt;/Cite&gt;&lt;/EndNote</w:instrText>
      </w:r>
      <w:r w:rsidR="00B46C20">
        <w:rPr>
          <w:rtl/>
        </w:rPr>
        <w:instrText>&gt;</w:instrText>
      </w:r>
      <w:r w:rsidRPr="00325ECC">
        <w:rPr>
          <w:rtl/>
        </w:rPr>
        <w:fldChar w:fldCharType="separate"/>
      </w:r>
      <w:r w:rsidR="00B46C20">
        <w:rPr>
          <w:rtl/>
        </w:rPr>
        <w:t>[11]</w:t>
      </w:r>
      <w:r w:rsidRPr="00325ECC">
        <w:rPr>
          <w:rtl/>
        </w:rPr>
        <w:fldChar w:fldCharType="end"/>
      </w:r>
      <w:r w:rsidRPr="00325ECC">
        <w:rPr>
          <w:rFonts w:hint="cs"/>
          <w:rtl/>
        </w:rPr>
        <w:t xml:space="preserve">. </w:t>
      </w:r>
      <w:r>
        <w:rPr>
          <w:rFonts w:hint="cs"/>
          <w:rtl/>
        </w:rPr>
        <w:t xml:space="preserve">در واقع این تحلیل بررسی می‌کند که شفافیت در آغاز با هدف مبارزه با فساد پیگیری می‌شده است امّا در عصر حاضر اهداف </w:t>
      </w:r>
      <w:r w:rsidR="001576C8">
        <w:rPr>
          <w:rFonts w:hint="cs"/>
          <w:rtl/>
        </w:rPr>
        <w:t xml:space="preserve">ایجاد </w:t>
      </w:r>
      <w:r>
        <w:rPr>
          <w:rFonts w:hint="cs"/>
          <w:rtl/>
        </w:rPr>
        <w:t>شفافیت محدود به مبارزه با فساد نیست و گستره‌ای از اهداف را با خود به همراه دارد که در قالب «حاکمیتِ باز»</w:t>
      </w:r>
      <w:r>
        <w:rPr>
          <w:rStyle w:val="FootnoteReference"/>
          <w:rFonts w:ascii="Times New Roman" w:hAnsi="Times New Roman"/>
          <w:sz w:val="20"/>
          <w:rtl/>
        </w:rPr>
        <w:footnoteReference w:id="15"/>
      </w:r>
      <w:r>
        <w:rPr>
          <w:rFonts w:hint="cs"/>
          <w:rtl/>
        </w:rPr>
        <w:t xml:space="preserve"> شناخته می‌شود؛ به این معنی که شفافیت قدم اوّل </w:t>
      </w:r>
      <w:r>
        <w:rPr>
          <w:rFonts w:hint="cs"/>
          <w:rtl/>
        </w:rPr>
        <w:lastRenderedPageBreak/>
        <w:t>برای جلب مشارکت مردم در اداره‌ی حکومت است و با ایجاد شفافیت، مردم می‌توانند در تصمیم‌گیری‌ها مشارکت کنند. این مفهوم با «مردم‌سالاری مستقیم»</w:t>
      </w:r>
      <w:r>
        <w:rPr>
          <w:rStyle w:val="FootnoteReference"/>
          <w:rFonts w:ascii="Times New Roman" w:hAnsi="Times New Roman"/>
          <w:sz w:val="20"/>
          <w:rtl/>
        </w:rPr>
        <w:footnoteReference w:id="16"/>
      </w:r>
      <w:r>
        <w:rPr>
          <w:rFonts w:hint="cs"/>
          <w:rtl/>
        </w:rPr>
        <w:t xml:space="preserve"> ارتباط تنگاتنگی می‌یابد. مردم‌سالاری مستقیم نوعی از مردم‌سالاری است که مردم بدون واسطه و بدون انتخابِ نماینده، خود مستقیماً در تصمیم‌گیری‌ها مشارکت می‌نمایند. بدین ترتیب چند </w:t>
      </w:r>
      <w:r w:rsidR="001576C8">
        <w:rPr>
          <w:rFonts w:hint="cs"/>
          <w:rtl/>
        </w:rPr>
        <w:t xml:space="preserve">هدف و </w:t>
      </w:r>
      <w:r>
        <w:rPr>
          <w:rFonts w:hint="cs"/>
          <w:rtl/>
        </w:rPr>
        <w:t xml:space="preserve">رویکرد </w:t>
      </w:r>
      <w:r w:rsidR="001576C8">
        <w:rPr>
          <w:rFonts w:hint="cs"/>
          <w:rtl/>
        </w:rPr>
        <w:t xml:space="preserve">عمومی </w:t>
      </w:r>
      <w:r>
        <w:rPr>
          <w:rFonts w:hint="cs"/>
          <w:rtl/>
        </w:rPr>
        <w:t>به شفافیت را می‌توان متصور شد:</w:t>
      </w:r>
    </w:p>
    <w:p w:rsidR="00CF2167" w:rsidRDefault="00CF2167" w:rsidP="00CF2167">
      <w:pPr>
        <w:pStyle w:val="ListParagraph"/>
        <w:numPr>
          <w:ilvl w:val="0"/>
          <w:numId w:val="25"/>
        </w:numPr>
      </w:pPr>
      <w:r w:rsidRPr="00007110">
        <w:rPr>
          <w:rFonts w:hint="cs"/>
          <w:b/>
          <w:bCs/>
          <w:rtl/>
        </w:rPr>
        <w:t>شفافیت بعنوان ابزاری برای مبارزه با فساد:</w:t>
      </w:r>
      <w:r>
        <w:rPr>
          <w:rFonts w:hint="cs"/>
          <w:rtl/>
        </w:rPr>
        <w:t xml:space="preserve"> این رویکرد یکی از اولین رویکردها به شفافیت است که از شفافیت برای «مقابله با» یا «پیشگیری از» فساد استفاده می‌کند.</w:t>
      </w:r>
    </w:p>
    <w:p w:rsidR="00CF2167" w:rsidRPr="00082B84" w:rsidRDefault="00CF2167" w:rsidP="00CF2167">
      <w:pPr>
        <w:pStyle w:val="ListParagraph"/>
        <w:numPr>
          <w:ilvl w:val="0"/>
          <w:numId w:val="25"/>
        </w:numPr>
        <w:rPr>
          <w:b/>
          <w:bCs/>
          <w:rtl/>
        </w:rPr>
      </w:pPr>
      <w:r w:rsidRPr="00082B84">
        <w:rPr>
          <w:rFonts w:hint="cs"/>
          <w:b/>
          <w:bCs/>
          <w:rtl/>
        </w:rPr>
        <w:t>شف</w:t>
      </w:r>
      <w:r>
        <w:rPr>
          <w:rFonts w:hint="cs"/>
          <w:b/>
          <w:bCs/>
          <w:rtl/>
        </w:rPr>
        <w:t>افیت بعنوان یکی از حقوق شهروندی:</w:t>
      </w:r>
      <w:r>
        <w:rPr>
          <w:rFonts w:hint="cs"/>
          <w:rtl/>
        </w:rPr>
        <w:t xml:space="preserve"> این رویکرد نیز قدمت زیادی دارد. از آنجایی که حکومت «نماینده‌ی» مردم در وضع و اجرای قوانین به شمار می‌آید، ارائه‌ی اطلاعات عملکرد آن به مردم به عنوان «حق» مردم شناخته می‌شود. در این رویکرد مردم حق دارند بدانند که کارگزاران آنها چه عملکردی دارند. با این حال در مواردی که شفافیت عملکرد نهادهای حاکمیتی منافع عمومی را به خطر می‌اندازد حاکمیت حق دارد اطلاعات را محرمانه اعلام کند. </w:t>
      </w:r>
    </w:p>
    <w:p w:rsidR="00CF2167" w:rsidRDefault="00CF2167" w:rsidP="00CF2167">
      <w:pPr>
        <w:pStyle w:val="ListParagraph"/>
        <w:numPr>
          <w:ilvl w:val="0"/>
          <w:numId w:val="25"/>
        </w:numPr>
      </w:pPr>
      <w:r w:rsidRPr="00007110">
        <w:rPr>
          <w:rFonts w:hint="cs"/>
          <w:b/>
          <w:bCs/>
          <w:rtl/>
        </w:rPr>
        <w:t>شفافیت بعنوان ابزاری برای افزایش کارایی، اثربخشی و کارآمدی نظام:</w:t>
      </w:r>
      <w:r>
        <w:rPr>
          <w:rFonts w:hint="cs"/>
          <w:rtl/>
        </w:rPr>
        <w:t xml:space="preserve"> این رویکرد به نوعی از رویکرد مبارزه با فساد تعمیم یافته است. در این رویکرد شفافیت نه تنها از «فساد» «پیشگیری» می‌کند بلکه از «ناکارآمدی» نیز پیشگیری می‌کند و با ایجاد «رقابت» بین کارگزاران موجب می‌شود هرکدام از آنها در تلاش باشند کارایی و اثربخشی بیشتری از خود نشان دهند و به این ترتیب کارآمدی کلّی نظام افزایش یابد.</w:t>
      </w:r>
    </w:p>
    <w:p w:rsidR="00CF2167" w:rsidRDefault="00CF2167" w:rsidP="00CF2167">
      <w:pPr>
        <w:pStyle w:val="ListParagraph"/>
        <w:numPr>
          <w:ilvl w:val="0"/>
          <w:numId w:val="25"/>
        </w:numPr>
      </w:pPr>
      <w:r w:rsidRPr="00007110">
        <w:rPr>
          <w:rFonts w:hint="cs"/>
          <w:b/>
          <w:bCs/>
          <w:rtl/>
        </w:rPr>
        <w:t>شفافیت بعنوان ابزاری برای افزایش اعتماد و مشارکت مردم در امور:</w:t>
      </w:r>
      <w:r>
        <w:rPr>
          <w:rFonts w:hint="cs"/>
          <w:rtl/>
        </w:rPr>
        <w:t xml:space="preserve"> در این رویکرد برای افزایش اعتماد و مشارکت مردم در امور مختلف، اطلاعات بخش عمومی در اختیار آنها قرار می‌گیرد. برای مثال خیریه‌های عمومی اطلاعات کمک‌های خود را در اختیار عموم مردم قرار می‌دهند تا مشارکت بیشتر مردم را جلب نمایند. یا در مثالی دیگر سازمان‌های دولتی اطلاعات و آمار خود را منتشر می‌سازند تا مردم در حلّ مسائل و ارائه‌ی راهکارها برای اصلاح سازمان مربوطه مشارکت کنند.</w:t>
      </w:r>
    </w:p>
    <w:p w:rsidR="00CA7609" w:rsidRPr="0099215D" w:rsidRDefault="00CA7609" w:rsidP="008F5AE5">
      <w:pPr>
        <w:pStyle w:val="Heading2"/>
        <w:rPr>
          <w:rtl/>
          <w:lang w:bidi="fa-IR"/>
        </w:rPr>
      </w:pPr>
      <w:r w:rsidRPr="0099215D">
        <w:rPr>
          <w:rFonts w:hint="cs"/>
          <w:rtl/>
          <w:lang w:bidi="fa-IR"/>
        </w:rPr>
        <w:t>اطلاعات چگونه باید شفاف شوند؟</w:t>
      </w:r>
    </w:p>
    <w:p w:rsidR="00B46C20" w:rsidRDefault="00CA7609" w:rsidP="00FB75DA">
      <w:pPr>
        <w:rPr>
          <w:rtl/>
        </w:rPr>
      </w:pPr>
      <w:r w:rsidRPr="00325ECC">
        <w:rPr>
          <w:rFonts w:hint="cs"/>
          <w:rtl/>
        </w:rPr>
        <w:t>چگونگی انتشار اطلاعات</w:t>
      </w:r>
      <w:r>
        <w:rPr>
          <w:rFonts w:hint="cs"/>
          <w:rtl/>
        </w:rPr>
        <w:t>،</w:t>
      </w:r>
      <w:r w:rsidRPr="00325ECC">
        <w:rPr>
          <w:rFonts w:hint="cs"/>
          <w:rtl/>
        </w:rPr>
        <w:t xml:space="preserve"> خود مبحث مفصّلی را در بر می‌گیرد که در قالب</w:t>
      </w:r>
      <w:r>
        <w:rPr>
          <w:rFonts w:hint="cs"/>
          <w:rtl/>
        </w:rPr>
        <w:t xml:space="preserve"> برخی مفاهیم مانند</w:t>
      </w:r>
      <w:r w:rsidRPr="00325ECC">
        <w:rPr>
          <w:rFonts w:hint="cs"/>
          <w:rtl/>
        </w:rPr>
        <w:t xml:space="preserve"> «</w:t>
      </w:r>
      <w:r w:rsidRPr="0099215D">
        <w:rPr>
          <w:rFonts w:hint="cs"/>
          <w:rtl/>
        </w:rPr>
        <w:t>داده‌باز</w:t>
      </w:r>
      <w:r w:rsidRPr="00325ECC">
        <w:rPr>
          <w:rFonts w:hint="cs"/>
          <w:rtl/>
        </w:rPr>
        <w:t>»</w:t>
      </w:r>
      <w:r w:rsidRPr="00325ECC">
        <w:rPr>
          <w:vertAlign w:val="superscript"/>
          <w:rtl/>
        </w:rPr>
        <w:footnoteReference w:id="17"/>
      </w:r>
      <w:r w:rsidRPr="00325ECC">
        <w:rPr>
          <w:rFonts w:hint="cs"/>
          <w:rtl/>
        </w:rPr>
        <w:t xml:space="preserve"> و «استانداردهای ارائه‌ی اطلاعات» شناخته می‌شود. به طور خلاصه، اطلاعات باید از طریق </w:t>
      </w:r>
      <w:r w:rsidR="00B46C20">
        <w:rPr>
          <w:rFonts w:hint="cs"/>
          <w:rtl/>
        </w:rPr>
        <w:t xml:space="preserve">1- پنجره‌ی واحد </w:t>
      </w:r>
      <w:r w:rsidRPr="00325ECC">
        <w:rPr>
          <w:rFonts w:hint="cs"/>
          <w:rtl/>
        </w:rPr>
        <w:t xml:space="preserve">سامانه‌های مبتنی بر شبکه (وب)، </w:t>
      </w:r>
      <w:r w:rsidR="00B46C20">
        <w:rPr>
          <w:rFonts w:hint="cs"/>
          <w:rtl/>
        </w:rPr>
        <w:t xml:space="preserve">2- </w:t>
      </w:r>
      <w:r w:rsidRPr="00325ECC">
        <w:rPr>
          <w:rFonts w:hint="cs"/>
          <w:rtl/>
        </w:rPr>
        <w:t>درست و قابل فهم</w:t>
      </w:r>
      <w:r w:rsidRPr="00325ECC">
        <w:rPr>
          <w:rFonts w:hint="cs"/>
          <w:rtl/>
          <w:lang w:bidi="fa-IR"/>
        </w:rPr>
        <w:t xml:space="preserve">، </w:t>
      </w:r>
      <w:r w:rsidR="00B46C20">
        <w:rPr>
          <w:rFonts w:hint="cs"/>
          <w:rtl/>
          <w:lang w:bidi="fa-IR"/>
        </w:rPr>
        <w:t xml:space="preserve">3- </w:t>
      </w:r>
      <w:r w:rsidRPr="00325ECC">
        <w:rPr>
          <w:rFonts w:hint="cs"/>
          <w:rtl/>
        </w:rPr>
        <w:t xml:space="preserve">به موقع، </w:t>
      </w:r>
      <w:r w:rsidR="00B46C20">
        <w:rPr>
          <w:rFonts w:hint="cs"/>
          <w:rtl/>
        </w:rPr>
        <w:t xml:space="preserve">4- </w:t>
      </w:r>
      <w:r w:rsidRPr="00325ECC">
        <w:rPr>
          <w:rFonts w:hint="cs"/>
          <w:rtl/>
        </w:rPr>
        <w:t xml:space="preserve">رایگان، </w:t>
      </w:r>
      <w:r w:rsidR="00B46C20">
        <w:rPr>
          <w:rFonts w:hint="cs"/>
          <w:rtl/>
        </w:rPr>
        <w:t xml:space="preserve">5- </w:t>
      </w:r>
      <w:r w:rsidRPr="00325ECC">
        <w:rPr>
          <w:rFonts w:hint="cs"/>
          <w:rtl/>
        </w:rPr>
        <w:t xml:space="preserve">همیشه و </w:t>
      </w:r>
      <w:r w:rsidR="00B46C20">
        <w:rPr>
          <w:rFonts w:hint="cs"/>
          <w:rtl/>
        </w:rPr>
        <w:t xml:space="preserve">6- </w:t>
      </w:r>
      <w:r w:rsidRPr="00325ECC">
        <w:rPr>
          <w:rFonts w:hint="cs"/>
          <w:rtl/>
        </w:rPr>
        <w:t xml:space="preserve">برای همه در دسترس باشند. هر </w:t>
      </w:r>
      <w:r w:rsidRPr="00325ECC">
        <w:rPr>
          <w:rFonts w:hint="cs"/>
          <w:rtl/>
        </w:rPr>
        <w:lastRenderedPageBreak/>
        <w:t>داده یا اطلاعاتی باز محسوب می‌شود، در صورتی که بدون محدودیت بتوان به آن دسترسی پیدا کرد، از آن ا</w:t>
      </w:r>
      <w:r w:rsidR="00B46C20">
        <w:rPr>
          <w:rFonts w:hint="cs"/>
          <w:rtl/>
        </w:rPr>
        <w:t>ستفاده نمود و آن را بازنشر داد. چگونگی انتشار اطلاعات اهمیت اساسی دارد که برای فهم آن مناسب است مثالی آورده شود. تصور کنید برای کشف تخلف در گمرک کشور نیازمند دریافت یک سری از اطلاعات و داده‌ها هستید. با مراجعه به گمرک، این سازمان همکاری لازم را انجام داده و تمام اطلاعات مورد نیاز را در اختیار شما قرار می‌دهد امّا این اطلاعات به صورت دست‌نویس و کاغذی هستند. در واقع گمرک شما را به یک</w:t>
      </w:r>
      <w:r w:rsidR="00FB75DA">
        <w:rPr>
          <w:rFonts w:hint="cs"/>
          <w:rtl/>
        </w:rPr>
        <w:t xml:space="preserve"> اتاق</w:t>
      </w:r>
      <w:r w:rsidR="00B46C20">
        <w:rPr>
          <w:rFonts w:hint="cs"/>
          <w:rtl/>
        </w:rPr>
        <w:t xml:space="preserve"> بایگانی اسناد راهنمایی می‌کنند که حاوی چند </w:t>
      </w:r>
      <w:r w:rsidR="00FB75DA">
        <w:rPr>
          <w:rFonts w:hint="cs"/>
          <w:rtl/>
        </w:rPr>
        <w:t>ده</w:t>
      </w:r>
      <w:r w:rsidR="00B46C20">
        <w:rPr>
          <w:rFonts w:hint="cs"/>
          <w:rtl/>
        </w:rPr>
        <w:t xml:space="preserve"> قفسه سند است. در ظاهر </w:t>
      </w:r>
      <w:r w:rsidR="00BC6B15">
        <w:rPr>
          <w:rFonts w:hint="cs"/>
          <w:rtl/>
        </w:rPr>
        <w:t xml:space="preserve">اطلاعات مورد نیاز «وجود دارند» و شما به آنها «دسترسی دارید» و «رایگان» و «صحیح و قابل فهم» نیز هستند امّا در عمل به دلیل حجم بالای اسناد کاغذی و توان اندک شما برای مطالعه و بررسی آنها، هزینه‌ی استفاده از این اطلاعات به قدری زیاد خواهد بود و </w:t>
      </w:r>
      <w:r w:rsidR="00FB75DA">
        <w:rPr>
          <w:rFonts w:hint="cs"/>
          <w:rtl/>
        </w:rPr>
        <w:t xml:space="preserve">از طرف دیگر </w:t>
      </w:r>
      <w:r w:rsidR="00BC6B15">
        <w:rPr>
          <w:rFonts w:hint="cs"/>
          <w:rtl/>
        </w:rPr>
        <w:t>دقت استفاده از آنها به اندازه‌</w:t>
      </w:r>
      <w:r w:rsidR="00FB75DA">
        <w:rPr>
          <w:rFonts w:hint="cs"/>
          <w:rtl/>
        </w:rPr>
        <w:t>ا</w:t>
      </w:r>
      <w:r w:rsidR="00BC6B15">
        <w:rPr>
          <w:rFonts w:hint="cs"/>
          <w:rtl/>
        </w:rPr>
        <w:t>ی اندک خواهد شد که</w:t>
      </w:r>
      <w:r w:rsidR="00FB75DA">
        <w:rPr>
          <w:rFonts w:hint="cs"/>
          <w:rtl/>
        </w:rPr>
        <w:t xml:space="preserve"> وجود این اطلاعات را نتوان دلیلی بر شفافیت سازمان گمرک دانست، به خصوص با توجه به اقتضائات عصر اطلاعات.</w:t>
      </w:r>
    </w:p>
    <w:p w:rsidR="00CA7609" w:rsidRPr="00325ECC" w:rsidRDefault="00CA7609" w:rsidP="00B46C20">
      <w:pPr>
        <w:rPr>
          <w:rtl/>
        </w:rPr>
      </w:pPr>
      <w:r w:rsidRPr="00325ECC">
        <w:rPr>
          <w:rFonts w:hint="cs"/>
          <w:rtl/>
        </w:rPr>
        <w:t>بنیاد دانش باز بین‌الملل</w:t>
      </w:r>
      <w:r w:rsidRPr="00325ECC">
        <w:rPr>
          <w:vertAlign w:val="superscript"/>
          <w:rtl/>
        </w:rPr>
        <w:footnoteReference w:id="18"/>
      </w:r>
      <w:r w:rsidRPr="00325ECC">
        <w:rPr>
          <w:rFonts w:hint="cs"/>
          <w:rtl/>
        </w:rPr>
        <w:t xml:space="preserve"> باز بودن اطلاعات را این‌گونه معنا کرده است: </w:t>
      </w:r>
      <w:r w:rsidRPr="00325ECC">
        <w:rPr>
          <w:rFonts w:hint="cs"/>
          <w:rtl/>
          <w:lang w:bidi="fa-IR"/>
        </w:rPr>
        <w:t>«</w:t>
      </w:r>
      <w:r w:rsidRPr="0099215D">
        <w:rPr>
          <w:rFonts w:hint="cs"/>
          <w:rtl/>
          <w:lang w:bidi="fa-IR"/>
        </w:rPr>
        <w:t>باز، یعنی هرکسی بتواند بصورت آزادانه و برای هر هدفی دسترسی داشته باشد، استفاده کند، اصلاح کند و به اشتراک بگذارد.»</w:t>
      </w:r>
      <w:r w:rsidRPr="0099215D">
        <w:rPr>
          <w:rtl/>
          <w:lang w:bidi="fa-IR"/>
        </w:rPr>
        <w:fldChar w:fldCharType="begin"/>
      </w:r>
      <w:r w:rsidR="00B46C20">
        <w:rPr>
          <w:rtl/>
          <w:lang w:bidi="fa-IR"/>
        </w:rPr>
        <w:instrText xml:space="preserve"> </w:instrText>
      </w:r>
      <w:r w:rsidR="00B46C20">
        <w:rPr>
          <w:lang w:bidi="fa-IR"/>
        </w:rPr>
        <w:instrText>ADDIN EN.CITE &lt;EndNote&gt;&lt;Cite ExcludeYear="1"&gt;&lt;Author&gt;Open Knowledge International&lt;/Author&gt;&lt;RecNum&gt;226&lt;/RecNum&gt;&lt;DisplayText&gt;[12]&lt;/DisplayText&gt;&lt;record&gt;&lt;rec-number&gt;226&lt;/rec-number&gt;&lt;foreign-keys&gt;&lt;key app="EN" db-id="5zf00z2f1wssftevsr45za9xfp9spsrepv0z" timestamp="1478784869"&gt;226&lt;/key&gt;&lt;/foreign-keys&gt;&lt;ref-type name="03 - Web Page - English"&gt;40&lt;/ref-type&gt;&lt;contributors&gt;&lt;authors&gt;&lt;author&gt;Open Knowledge International,&lt;/author&gt;&lt;/authors&gt;&lt;/contributors&gt;&lt;titles&gt;&lt;title&gt;The Open Definition &lt;/title&gt;&lt;/titles&gt;&lt;dates&gt;&lt;/dates&gt;&lt;urls&gt;&lt;related-urls&gt;&lt;url&gt;http://opendefinition.org/&lt;/url&gt;&lt;/related-urls&gt;&lt;/urls&gt;&lt;access-date&gt;1395/08/20&lt;/access-date&gt;&lt;/record&gt;&lt;/Cite&gt;&lt;/EndNote</w:instrText>
      </w:r>
      <w:r w:rsidR="00B46C20">
        <w:rPr>
          <w:rtl/>
          <w:lang w:bidi="fa-IR"/>
        </w:rPr>
        <w:instrText>&gt;</w:instrText>
      </w:r>
      <w:r w:rsidRPr="0099215D">
        <w:rPr>
          <w:rtl/>
          <w:lang w:bidi="fa-IR"/>
        </w:rPr>
        <w:fldChar w:fldCharType="separate"/>
      </w:r>
      <w:r w:rsidR="00B46C20">
        <w:rPr>
          <w:rtl/>
          <w:lang w:bidi="fa-IR"/>
        </w:rPr>
        <w:t>[12]</w:t>
      </w:r>
      <w:r w:rsidRPr="0099215D">
        <w:rPr>
          <w:rtl/>
          <w:lang w:bidi="fa-IR"/>
        </w:rPr>
        <w:fldChar w:fldCharType="end"/>
      </w:r>
      <w:r w:rsidRPr="00325ECC">
        <w:rPr>
          <w:rFonts w:hint="cs"/>
          <w:rtl/>
        </w:rPr>
        <w:t xml:space="preserve"> در حالت ایده‌آل، چنین داده‌هایی باید در قالب‌های قابل خوانش توسط انسان (مانند </w:t>
      </w:r>
      <w:r w:rsidRPr="00325ECC">
        <w:t>PDF, DOC, HTML</w:t>
      </w:r>
      <w:r w:rsidRPr="00325ECC">
        <w:rPr>
          <w:rFonts w:hint="cs"/>
          <w:rtl/>
        </w:rPr>
        <w:t xml:space="preserve">) و نیز ماشین (مانند </w:t>
      </w:r>
      <w:r w:rsidRPr="00325ECC">
        <w:t>Excel</w:t>
      </w:r>
      <w:r w:rsidRPr="00325ECC">
        <w:rPr>
          <w:rFonts w:hint="cs"/>
          <w:rtl/>
          <w:lang w:bidi="fa-IR"/>
        </w:rPr>
        <w:t>،</w:t>
      </w:r>
      <w:r w:rsidRPr="00325ECC">
        <w:rPr>
          <w:rFonts w:hint="cs"/>
          <w:rtl/>
        </w:rPr>
        <w:t xml:space="preserve"> </w:t>
      </w:r>
      <w:r w:rsidRPr="00325ECC">
        <w:t>JSON</w:t>
      </w:r>
      <w:r w:rsidRPr="00325ECC">
        <w:rPr>
          <w:rFonts w:hint="cs"/>
          <w:rtl/>
        </w:rPr>
        <w:t xml:space="preserve"> </w:t>
      </w:r>
      <w:r w:rsidRPr="00325ECC">
        <w:t>CSV, RDF, XMP,</w:t>
      </w:r>
      <w:r w:rsidRPr="00325ECC">
        <w:rPr>
          <w:rFonts w:hint="cs"/>
          <w:rtl/>
        </w:rPr>
        <w:t>) ارائه گردد. بصورت عمومی داده به اطلاعات خامی گفته می‌شود که پردازش نشده است و اطلاعات، داده‌های پردازش شده است. بدین ترتیب شفافیت نه تنها دسترسی آزاد به اطلاعات است بلکه بیان می‌دارد داده‌های خامی که هنوز پردازش نشده‌اند نیز باید بصورت باز در اختیار عموم مردم قرار بگیرند. برای مثال ارائه‌ی نرخ تورم به تنهایی شفافیت ایجاد نمی‌کند، بلکه باید آمارها و داده‌های خام و روش‌شناسی دستیابی به این نرخ تورم نیز بصورت باز در دسترس همه باشند تا در صورت نیاز، مردم تحلیل‌های خاص خود را از داده‌هام خام به دست آورند.</w:t>
      </w:r>
    </w:p>
    <w:p w:rsidR="00CA7609" w:rsidRPr="00325ECC" w:rsidRDefault="00CA7609" w:rsidP="00E46806">
      <w:pPr>
        <w:rPr>
          <w:b/>
          <w:bCs/>
          <w:rtl/>
        </w:rPr>
      </w:pPr>
      <w:r w:rsidRPr="00325ECC">
        <w:rPr>
          <w:rFonts w:hint="cs"/>
          <w:rtl/>
        </w:rPr>
        <w:t xml:space="preserve">هر گونه داده‌ی علمی می‌تواند به صورت باز منتشر شود امّا آنچه در </w:t>
      </w:r>
      <w:r w:rsidR="00FB75DA">
        <w:rPr>
          <w:rFonts w:hint="cs"/>
          <w:rtl/>
        </w:rPr>
        <w:t>ادبیات شفافیت بیشتر مورد توجه قرار می‌گیرد</w:t>
      </w:r>
      <w:r w:rsidRPr="00325ECC">
        <w:rPr>
          <w:rFonts w:hint="cs"/>
          <w:rtl/>
        </w:rPr>
        <w:t>، «داده‌ی باز حاکمیتی»</w:t>
      </w:r>
      <w:r w:rsidR="00FB75DA">
        <w:rPr>
          <w:rFonts w:hint="cs"/>
          <w:rtl/>
        </w:rPr>
        <w:t xml:space="preserve"> است</w:t>
      </w:r>
      <w:r>
        <w:rPr>
          <w:rFonts w:hint="cs"/>
          <w:rtl/>
        </w:rPr>
        <w:t xml:space="preserve">. داده‌ی </w:t>
      </w:r>
      <w:r w:rsidRPr="00325ECC">
        <w:rPr>
          <w:rFonts w:hint="cs"/>
          <w:rtl/>
        </w:rPr>
        <w:t>باز</w:t>
      </w:r>
      <w:r>
        <w:rPr>
          <w:rFonts w:hint="cs"/>
          <w:rtl/>
        </w:rPr>
        <w:t xml:space="preserve"> حاکمیتی</w:t>
      </w:r>
      <w:r w:rsidRPr="00325ECC">
        <w:rPr>
          <w:vertAlign w:val="superscript"/>
          <w:rtl/>
        </w:rPr>
        <w:footnoteReference w:id="19"/>
      </w:r>
      <w:r w:rsidRPr="00325ECC">
        <w:rPr>
          <w:rFonts w:hint="cs"/>
          <w:rtl/>
        </w:rPr>
        <w:t xml:space="preserve"> زیرمجموعه‌ای از اطلاعات بخش عمومی است که به صور</w:t>
      </w:r>
      <w:r>
        <w:rPr>
          <w:rFonts w:hint="cs"/>
          <w:rtl/>
        </w:rPr>
        <w:t>ت داده‌باز در اختیار مردم قرار می‌</w:t>
      </w:r>
      <w:r w:rsidRPr="00325ECC">
        <w:rPr>
          <w:rFonts w:hint="cs"/>
          <w:rtl/>
        </w:rPr>
        <w:t xml:space="preserve">گیرد </w:t>
      </w:r>
      <w:r w:rsidRPr="00325ECC">
        <w:rPr>
          <w:rtl/>
        </w:rPr>
        <w:fldChar w:fldCharType="begin"/>
      </w:r>
      <w:r>
        <w:rPr>
          <w:rtl/>
        </w:rPr>
        <w:instrText xml:space="preserve"> </w:instrText>
      </w:r>
      <w:r>
        <w:instrText>ADDIN EN.CITE &lt;EndNote&gt;&lt;Cite&gt;&lt;Author&gt;European Data Portal&lt;/Author&gt;&lt;Year&gt;2015&lt;/Year&gt;&lt;RecNum&gt;123&lt;/RecNum&gt;&lt;DisplayText&gt;[9]&lt;/DisplayText&gt;&lt;record&gt;&lt;rec-number&gt;123&lt;/rec-number&gt;&lt;foreign-keys&gt;&lt;key app="EN" db-id="5zf00z2f1wssftevsr45za9xfp9spsrepv0z" timestamp="1</w:instrText>
      </w:r>
      <w:r>
        <w:rPr>
          <w:rtl/>
        </w:rPr>
        <w:instrText>472032229"&gt;123&lt;/</w:instrText>
      </w:r>
      <w:r>
        <w:instrText>key&gt;&lt;/foreign-keys&gt;&lt;ref-type name="03 - Web Page - English"&gt;40&lt;/ref-type&gt;&lt;contributors&gt;&lt;authors&gt;&lt;author&gt;European Data Portal,&lt;/author&gt;&lt;/authors&gt;&lt;/contributors&gt;&lt;titles&gt;&lt;title&gt;Creating Value through Open Data: Study on the Impact of Re-use of Public Data Resources&lt;/title&gt;&lt;/titles&gt;&lt;dates&gt;&lt;year&gt;2015&lt;/year&gt;&lt;/dates&gt;&lt;urls&gt;&lt;related-urls&gt;&lt;url&gt;http://www.europeandataportal.eu/en/content/creating-value-through-open-data.&lt;/url&gt;&lt;/related-urls&gt;&lt;/urls&gt;&lt;access-date&gt;2016/08/24&lt;/access-date&gt;&lt;/record&gt;&lt;/Cite</w:instrText>
      </w:r>
      <w:r>
        <w:rPr>
          <w:rtl/>
        </w:rPr>
        <w:instrText>&gt;&lt;/</w:instrText>
      </w:r>
      <w:r>
        <w:instrText>EndNote</w:instrText>
      </w:r>
      <w:r>
        <w:rPr>
          <w:rtl/>
        </w:rPr>
        <w:instrText>&gt;</w:instrText>
      </w:r>
      <w:r w:rsidRPr="00325ECC">
        <w:rPr>
          <w:rtl/>
        </w:rPr>
        <w:fldChar w:fldCharType="separate"/>
      </w:r>
      <w:r>
        <w:rPr>
          <w:rtl/>
        </w:rPr>
        <w:t>[9]</w:t>
      </w:r>
      <w:r w:rsidRPr="00325ECC">
        <w:rPr>
          <w:rtl/>
        </w:rPr>
        <w:fldChar w:fldCharType="end"/>
      </w:r>
      <w:r w:rsidRPr="00325ECC">
        <w:rPr>
          <w:rFonts w:hint="cs"/>
          <w:rtl/>
        </w:rPr>
        <w:t>، نظیر اطلاعات تصادفات، بیماری‌ها، اطلاعات تفصیلی از محیط کسب‌وکار، آب و هوا و آلودگی‌ها، آمار آموزش و پرورش، عملکرد سازمان‌ها و البته اطلاعات عمومی بخ</w:t>
      </w:r>
      <w:r>
        <w:rPr>
          <w:rFonts w:hint="cs"/>
          <w:rtl/>
        </w:rPr>
        <w:t>ش سلامت. به تعبیر دقیق‌تر، داده‌</w:t>
      </w:r>
      <w:r w:rsidRPr="00325ECC">
        <w:rPr>
          <w:rFonts w:hint="cs"/>
          <w:rtl/>
        </w:rPr>
        <w:t>باز حاکمیتی به داده‌ای ساختاریافته، قابل خوانش توسط ماشین (ماشین‌خوانا</w:t>
      </w:r>
      <w:r w:rsidRPr="00325ECC">
        <w:rPr>
          <w:vertAlign w:val="superscript"/>
          <w:rtl/>
        </w:rPr>
        <w:footnoteReference w:id="20"/>
      </w:r>
      <w:r w:rsidRPr="00325ECC">
        <w:rPr>
          <w:rFonts w:hint="cs"/>
          <w:rtl/>
        </w:rPr>
        <w:t>) و قابل رسیدگی و کنش توسط ماشین (ماشین</w:t>
      </w:r>
      <w:r w:rsidRPr="00325ECC">
        <w:rPr>
          <w:rtl/>
        </w:rPr>
        <w:t>ْ</w:t>
      </w:r>
      <w:r w:rsidRPr="00325ECC">
        <w:rPr>
          <w:rFonts w:hint="cs"/>
          <w:rtl/>
        </w:rPr>
        <w:t xml:space="preserve"> کنش‌گر</w:t>
      </w:r>
      <w:r w:rsidRPr="00325ECC">
        <w:rPr>
          <w:vertAlign w:val="superscript"/>
          <w:rtl/>
        </w:rPr>
        <w:footnoteReference w:id="21"/>
      </w:r>
      <w:r w:rsidRPr="00325ECC">
        <w:rPr>
          <w:rFonts w:hint="cs"/>
          <w:rtl/>
        </w:rPr>
        <w:t xml:space="preserve">) گفته می‌شود که حاکمیت‌ها و سازمان‌های تحقیقاتی که بودجه عمومی دریافت می‌کنند، به صورت فعال روی وب منتشر کنند تا عموم مردم بتوانند آن داده‌ها را بدون محدودیت و پرداخت هزینه، مورد استفاده مجدد قرار دهند </w:t>
      </w:r>
      <w:r w:rsidRPr="00325ECC">
        <w:rPr>
          <w:rtl/>
        </w:rPr>
        <w:fldChar w:fldCharType="begin">
          <w:fldData xml:space="preserve">PEVuZE5vdGU+PENpdGU+PEF1dGhvcj5FdXJvcGVhbiBDb21taXNzaW9uPC9BdXRob3I+PFllYXI+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==
</w:fldData>
        </w:fldChar>
      </w:r>
      <w:r w:rsidR="00E46806">
        <w:rPr>
          <w:rtl/>
        </w:rPr>
        <w:instrText xml:space="preserve"> </w:instrText>
      </w:r>
      <w:r w:rsidR="00E46806">
        <w:instrText>ADDIN EN.CITE</w:instrText>
      </w:r>
      <w:r w:rsidR="00E46806">
        <w:rPr>
          <w:rtl/>
        </w:rPr>
        <w:instrText xml:space="preserve"> </w:instrText>
      </w:r>
      <w:r w:rsidR="00E46806">
        <w:rPr>
          <w:rtl/>
        </w:rPr>
        <w:fldChar w:fldCharType="begin">
          <w:fldData xml:space="preserve">PEVuZE5vdGU+PENpdGU+PEF1dGhvcj5FdXJvcGVhbiBDb21taXNzaW9uPC9BdXRob3I+PFllYXI+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==
</w:fldData>
        </w:fldChar>
      </w:r>
      <w:r w:rsidR="00E46806">
        <w:rPr>
          <w:rtl/>
        </w:rPr>
        <w:instrText xml:space="preserve"> </w:instrText>
      </w:r>
      <w:r w:rsidR="00E46806">
        <w:instrText>ADDIN EN.CITE.DATA</w:instrText>
      </w:r>
      <w:r w:rsidR="00E46806">
        <w:rPr>
          <w:rtl/>
        </w:rPr>
        <w:instrText xml:space="preserve"> </w:instrText>
      </w:r>
      <w:r w:rsidR="00E46806">
        <w:rPr>
          <w:rtl/>
        </w:rPr>
      </w:r>
      <w:r w:rsidR="00E46806">
        <w:rPr>
          <w:rtl/>
        </w:rPr>
        <w:fldChar w:fldCharType="end"/>
      </w:r>
      <w:r w:rsidRPr="00325ECC">
        <w:rPr>
          <w:rtl/>
        </w:rPr>
        <w:fldChar w:fldCharType="separate"/>
      </w:r>
      <w:r w:rsidR="00B46C20">
        <w:rPr>
          <w:rtl/>
        </w:rPr>
        <w:t>[13 ، 14 ، 15 ، 16 ، 17]</w:t>
      </w:r>
      <w:r w:rsidRPr="00325ECC">
        <w:rPr>
          <w:rtl/>
        </w:rPr>
        <w:fldChar w:fldCharType="end"/>
      </w:r>
      <w:r w:rsidRPr="00325ECC">
        <w:rPr>
          <w:rFonts w:hint="cs"/>
          <w:b/>
          <w:bCs/>
          <w:rtl/>
        </w:rPr>
        <w:t>.</w:t>
      </w:r>
    </w:p>
    <w:p w:rsidR="00CA7609" w:rsidRDefault="00CA7609" w:rsidP="00CA7609">
      <w:pPr>
        <w:rPr>
          <w:rtl/>
          <w:lang w:bidi="fa-IR"/>
        </w:rPr>
      </w:pPr>
      <w:r w:rsidRPr="00325ECC">
        <w:rPr>
          <w:rFonts w:hint="cs"/>
          <w:rtl/>
        </w:rPr>
        <w:lastRenderedPageBreak/>
        <w:t>با وجود تفاسیر گفته شده باید دانست که داده‌ی باز مهمترین زیرساخت شفافیت است امّ</w:t>
      </w:r>
      <w:r>
        <w:rPr>
          <w:rFonts w:hint="cs"/>
          <w:rtl/>
        </w:rPr>
        <w:t>ا حتی اگر داده‌باز حاکمیتی نیز محقق شود</w:t>
      </w:r>
      <w:r w:rsidRPr="00325ECC">
        <w:rPr>
          <w:rFonts w:hint="cs"/>
          <w:rtl/>
        </w:rPr>
        <w:t xml:space="preserve">، یک گام مکمل نیاز است و آن ایجاد قابلیت فهم و استفاده از داده‌ها برای عموم مردم می‌باشد. اگر داده‌ها در قالب‌هایی مشابه </w:t>
      </w:r>
      <w:r w:rsidRPr="00325ECC">
        <w:t>Excel</w:t>
      </w:r>
      <w:r w:rsidRPr="00325ECC">
        <w:rPr>
          <w:rFonts w:hint="cs"/>
          <w:rtl/>
          <w:lang w:bidi="fa-IR"/>
        </w:rPr>
        <w:t xml:space="preserve"> منتشر شوند</w:t>
      </w:r>
      <w:r>
        <w:rPr>
          <w:rFonts w:hint="cs"/>
          <w:rtl/>
          <w:lang w:bidi="fa-IR"/>
        </w:rPr>
        <w:t>، با وجودی که استانداردهای پیش‌گفته را دارند امّا</w:t>
      </w:r>
      <w:r w:rsidRPr="00325ECC">
        <w:rPr>
          <w:rFonts w:hint="cs"/>
          <w:rtl/>
          <w:lang w:bidi="fa-IR"/>
        </w:rPr>
        <w:t xml:space="preserve"> ممکن است بسیاری از مردم توانایی استفاده از آن را نداشته باشند بنابراین باید در یک گام تکمیلی خدمات ارزش افزوده، مانند تصویرسازی داده</w:t>
      </w:r>
      <w:r w:rsidRPr="00325ECC">
        <w:rPr>
          <w:vertAlign w:val="superscript"/>
          <w:rtl/>
          <w:lang w:bidi="fa-IR"/>
        </w:rPr>
        <w:footnoteReference w:id="22"/>
      </w:r>
      <w:r w:rsidRPr="00325ECC">
        <w:rPr>
          <w:rFonts w:hint="cs"/>
          <w:rtl/>
          <w:lang w:bidi="fa-IR"/>
        </w:rPr>
        <w:t>، بر روی آنها ارائه شوند تا برای عموم مردم قابلیت فهم و استفاده داشته باشند. با این حال به دلیل اهمیت «داده‌باز» و به دلیل اینکه اگر داده بصورت باز وجود داشته باشد ارائه خدمات ارزش افزوده بر روی آن سهل و ممکن است، گام داده‌باز بعنوان زیرساخت، اصلی‌ترین گام در جهت ایجاد شفافیت شناخته می‌شود.</w:t>
      </w:r>
    </w:p>
    <w:p w:rsidR="00CA7609" w:rsidRDefault="00CA7609" w:rsidP="00165A44">
      <w:pPr>
        <w:rPr>
          <w:rtl/>
          <w:lang w:bidi="fa-IR"/>
        </w:rPr>
      </w:pPr>
      <w:r>
        <w:rPr>
          <w:rFonts w:hint="cs"/>
          <w:rtl/>
        </w:rPr>
        <w:t xml:space="preserve">یکی </w:t>
      </w:r>
      <w:r w:rsidR="00FB75DA">
        <w:rPr>
          <w:rFonts w:hint="cs"/>
          <w:rtl/>
        </w:rPr>
        <w:t xml:space="preserve">دیگر </w:t>
      </w:r>
      <w:r>
        <w:rPr>
          <w:rFonts w:hint="cs"/>
          <w:rtl/>
        </w:rPr>
        <w:t xml:space="preserve">از اجزاء </w:t>
      </w:r>
      <w:r w:rsidR="00FB75DA">
        <w:rPr>
          <w:rFonts w:hint="cs"/>
          <w:rtl/>
        </w:rPr>
        <w:t xml:space="preserve">چگونگی انتشار اطلاعات، </w:t>
      </w:r>
      <w:r>
        <w:rPr>
          <w:rFonts w:hint="cs"/>
          <w:rtl/>
        </w:rPr>
        <w:t>مفهوم</w:t>
      </w:r>
      <w:r w:rsidRPr="00342005">
        <w:rPr>
          <w:rFonts w:hint="cs"/>
          <w:rtl/>
        </w:rPr>
        <w:t xml:space="preserve"> «پنجره‌ی واحد» </w:t>
      </w:r>
      <w:r>
        <w:rPr>
          <w:rFonts w:hint="cs"/>
          <w:rtl/>
        </w:rPr>
        <w:t xml:space="preserve">است. این مفهوم </w:t>
      </w:r>
      <w:r w:rsidRPr="00342005">
        <w:rPr>
          <w:rFonts w:hint="cs"/>
          <w:rtl/>
        </w:rPr>
        <w:t>در امور تجاری بیشتر شناخته شده است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Ref488776881 \h</w:instrText>
      </w:r>
      <w:r>
        <w:rPr>
          <w:rtl/>
        </w:rPr>
        <w:instrText xml:space="preserve"> </w:instrText>
      </w:r>
      <w:r>
        <w:rPr>
          <w:rtl/>
        </w:rPr>
      </w:r>
      <w:r>
        <w:rPr>
          <w:rtl/>
        </w:rPr>
        <w:fldChar w:fldCharType="separate"/>
      </w:r>
      <w:r w:rsidRPr="00342005">
        <w:rPr>
          <w:rFonts w:ascii="Calibri Light" w:hAnsi="Calibri Light"/>
          <w:color w:val="404040"/>
          <w:sz w:val="18"/>
          <w:rtl/>
        </w:rPr>
        <w:t xml:space="preserve">شکل </w:t>
      </w:r>
      <w:r>
        <w:rPr>
          <w:rFonts w:ascii="Calibri Light" w:hAnsi="Calibri Light"/>
          <w:color w:val="404040"/>
          <w:sz w:val="18"/>
          <w:rtl/>
        </w:rPr>
        <w:t>‏2</w:t>
      </w:r>
      <w:r>
        <w:rPr>
          <w:rFonts w:ascii="Calibri Light" w:hAnsi="Calibri Light"/>
          <w:color w:val="404040"/>
          <w:sz w:val="18"/>
          <w:rtl/>
        </w:rPr>
        <w:noBreakHyphen/>
        <w:t>4</w:t>
      </w:r>
      <w:r>
        <w:rPr>
          <w:rtl/>
        </w:rPr>
        <w:fldChar w:fldCharType="end"/>
      </w:r>
      <w:r w:rsidRPr="00342005">
        <w:rPr>
          <w:rFonts w:hint="cs"/>
          <w:rtl/>
        </w:rPr>
        <w:t xml:space="preserve">) امّا </w:t>
      </w:r>
      <w:r>
        <w:rPr>
          <w:rFonts w:hint="cs"/>
          <w:rtl/>
        </w:rPr>
        <w:t xml:space="preserve">از آن </w:t>
      </w:r>
      <w:r w:rsidRPr="00342005">
        <w:rPr>
          <w:rFonts w:hint="cs"/>
          <w:rtl/>
        </w:rPr>
        <w:t xml:space="preserve">به طور کلّی به </w:t>
      </w:r>
      <w:r>
        <w:rPr>
          <w:rFonts w:hint="cs"/>
          <w:rtl/>
        </w:rPr>
        <w:t xml:space="preserve">عنوان </w:t>
      </w:r>
      <w:r w:rsidRPr="00342005">
        <w:rPr>
          <w:rFonts w:hint="cs"/>
          <w:rtl/>
        </w:rPr>
        <w:t xml:space="preserve">«تسهیل‌گری </w:t>
      </w:r>
      <w:r>
        <w:rPr>
          <w:rFonts w:hint="cs"/>
          <w:rtl/>
        </w:rPr>
        <w:t xml:space="preserve">یاد </w:t>
      </w:r>
      <w:r w:rsidRPr="00342005">
        <w:rPr>
          <w:rFonts w:hint="cs"/>
          <w:rtl/>
        </w:rPr>
        <w:t xml:space="preserve">می‌شود که اجازه می‌دهد طرفین یک مبادله بتوانند تمامی اسناد و نیازهای اطلاعاتی و الکترونیکی خود را از یکدیگر </w:t>
      </w:r>
      <w:r>
        <w:rPr>
          <w:rFonts w:hint="cs"/>
          <w:rtl/>
        </w:rPr>
        <w:t>«</w:t>
      </w:r>
      <w:r w:rsidRPr="00342005">
        <w:rPr>
          <w:rFonts w:hint="cs"/>
          <w:rtl/>
        </w:rPr>
        <w:t>در یک مدخل واحد</w:t>
      </w:r>
      <w:r>
        <w:rPr>
          <w:rFonts w:hint="cs"/>
          <w:rtl/>
        </w:rPr>
        <w:t>»</w:t>
      </w:r>
      <w:r w:rsidRPr="00342005">
        <w:rPr>
          <w:rFonts w:hint="cs"/>
          <w:rtl/>
        </w:rPr>
        <w:t xml:space="preserve"> مدیریت نمایند.»</w:t>
      </w:r>
      <w:r w:rsidRPr="00342005">
        <w:rPr>
          <w:rtl/>
          <w:lang w:bidi="fa-IR"/>
        </w:rPr>
        <w:fldChar w:fldCharType="begin"/>
      </w:r>
      <w:r w:rsidR="00B46C20">
        <w:rPr>
          <w:rtl/>
          <w:lang w:bidi="fa-IR"/>
        </w:rPr>
        <w:instrText xml:space="preserve"> </w:instrText>
      </w:r>
      <w:r w:rsidR="00B46C20">
        <w:rPr>
          <w:lang w:bidi="fa-IR"/>
        </w:rPr>
        <w:instrText>ADDIN EN.CITE &lt;EndNote&gt;&lt;Cite&gt;&lt;Year&gt;2004&lt;/Year&gt;&lt;RecNum&gt;296&lt;/RecNum&gt;&lt;DisplayText&gt;[18]&lt;/DisplayText&gt;&lt;record&gt;&lt;rec-number&gt;296&lt;/rec-number&gt;&lt;foreign-keys&gt;&lt;key app="EN" db-id="5zf00z2f1wssftevsr45za9xfp9spsrepv0z" timestamp="1484663504"&gt;296&lt;/key&gt;&lt;/foreign-keys</w:instrText>
      </w:r>
      <w:r w:rsidR="00B46C20">
        <w:rPr>
          <w:rtl/>
          <w:lang w:bidi="fa-IR"/>
        </w:rPr>
        <w:instrText>&gt;&lt;</w:instrText>
      </w:r>
      <w:r w:rsidR="00B46C20">
        <w:rPr>
          <w:lang w:bidi="fa-IR"/>
        </w:rPr>
        <w:instrText>ref-type name="05 - Report - English"&gt;27&lt;/ref-type&gt;&lt;contributors&gt;&lt;tertiary-authors&gt;&lt;author&gt;UN/CEFACT&lt;/author&gt;&lt;/tertiary-authors&gt;&lt;/contributors&gt;&lt;titles&gt;&lt;title&gt;Recommendation No. 33. Recommendation and Guidelines on establishing a Single Window: to enhance</w:instrText>
      </w:r>
      <w:r w:rsidR="00B46C20">
        <w:rPr>
          <w:rtl/>
          <w:lang w:bidi="fa-IR"/>
        </w:rPr>
        <w:instrText xml:space="preserve"> </w:instrText>
      </w:r>
      <w:r w:rsidR="00B46C20">
        <w:rPr>
          <w:lang w:bidi="fa-IR"/>
        </w:rPr>
        <w:instrText>the efficient exchange of information between trade and government&lt;/title&gt;&lt;/titles&gt;&lt;dates&gt;&lt;year&gt;2004&lt;/year&gt;&lt;/dates&gt;&lt;pub-location&gt;Geneva&lt;/pub-location&gt;&lt;publisher&gt;UN&lt;/publisher&gt;&lt;urls&gt;&lt;related-urls&gt;&lt;url&gt;https://www.unece.org/fileadmin/DAM/cefact/recommendations/rec33/rec33_trd352e.pdf&lt;/url&gt;&lt;/related-urls&gt;&lt;/urls&gt;&lt;access-date&gt;1395/10/28&lt;/access-date&gt;&lt;/record&gt;&lt;/Cite&gt;&lt;/EndNote</w:instrText>
      </w:r>
      <w:r w:rsidR="00B46C20">
        <w:rPr>
          <w:rtl/>
          <w:lang w:bidi="fa-IR"/>
        </w:rPr>
        <w:instrText>&gt;</w:instrText>
      </w:r>
      <w:r w:rsidRPr="00342005">
        <w:rPr>
          <w:rtl/>
          <w:lang w:bidi="fa-IR"/>
        </w:rPr>
        <w:fldChar w:fldCharType="separate"/>
      </w:r>
      <w:r w:rsidR="00B46C20">
        <w:rPr>
          <w:rtl/>
          <w:lang w:bidi="fa-IR"/>
        </w:rPr>
        <w:t>[18]</w:t>
      </w:r>
      <w:r w:rsidRPr="00342005">
        <w:rPr>
          <w:rtl/>
          <w:lang w:bidi="fa-IR"/>
        </w:rPr>
        <w:fldChar w:fldCharType="end"/>
      </w:r>
      <w:r w:rsidRPr="00342005">
        <w:rPr>
          <w:rFonts w:hint="cs"/>
          <w:rtl/>
          <w:lang w:bidi="fa-IR"/>
        </w:rPr>
        <w:t xml:space="preserve"> </w:t>
      </w:r>
      <w:r w:rsidR="00165A44">
        <w:rPr>
          <w:rFonts w:hint="cs"/>
          <w:rtl/>
          <w:lang w:bidi="fa-IR"/>
        </w:rPr>
        <w:t xml:space="preserve">زمانی که اطلاعات از طریق یک درگاه و پنجره‌ی واحد منتشر نشوند، هزینه‌ی جمع‌آوری داده‌ها و اطلاعات زیاد می‌شود و بی‌نظمی و عدم هماهنگی در انتشار داده‌های بخش‌های مختلف ممکن است تا حدی افزایش یابد که عملاً شفافیت از بین برود. </w:t>
      </w:r>
      <w:r>
        <w:rPr>
          <w:rFonts w:hint="cs"/>
          <w:rtl/>
          <w:lang w:bidi="fa-IR"/>
        </w:rPr>
        <w:t>همانطور که شاخص جهانی داده‌باز</w:t>
      </w:r>
      <w:r>
        <w:rPr>
          <w:rStyle w:val="FootnoteReference"/>
          <w:rtl/>
          <w:lang w:bidi="fa-IR"/>
        </w:rPr>
        <w:footnoteReference w:id="23"/>
      </w:r>
      <w:r>
        <w:rPr>
          <w:rFonts w:hint="cs"/>
          <w:rtl/>
          <w:lang w:bidi="fa-IR"/>
        </w:rPr>
        <w:t xml:space="preserve"> در روش اندازه‌گیری شفافیت بیان می‌کند</w:t>
      </w:r>
      <w:r w:rsidRPr="00342005">
        <w:rPr>
          <w:rFonts w:hint="cs"/>
          <w:rtl/>
          <w:lang w:bidi="fa-IR"/>
        </w:rPr>
        <w:t>، اگر کشوری مجموعه‌ی داده‌باز را منتشر کند اما این مسئله برای عموم جامعه واضح نباشد و از طریق یک جستجوی ساده یافت نشود، آن‌گاه به سادگی از این داده چشم‌پوشی شده و استفاده‌ی درستی از آن نمی‌شود</w:t>
      </w:r>
      <w:r>
        <w:rPr>
          <w:rFonts w:hint="cs"/>
          <w:rtl/>
          <w:lang w:bidi="fa-IR"/>
        </w:rPr>
        <w:t xml:space="preserve"> </w:t>
      </w:r>
      <w:r>
        <w:rPr>
          <w:rtl/>
          <w:lang w:bidi="fa-IR"/>
        </w:rPr>
        <w:fldChar w:fldCharType="begin"/>
      </w:r>
      <w:r w:rsidR="00B46C20">
        <w:rPr>
          <w:rtl/>
          <w:lang w:bidi="fa-IR"/>
        </w:rPr>
        <w:instrText xml:space="preserve"> </w:instrText>
      </w:r>
      <w:r w:rsidR="00B46C20">
        <w:rPr>
          <w:lang w:bidi="fa-IR"/>
        </w:rPr>
        <w:instrText>ADDIN EN.CITE &lt;EndNote&gt;&lt;Cite ExcludeAuth="1"&gt;&lt;Year&gt;2017&lt;/Year&gt;&lt;RecNum&gt;426&lt;/RecNum&gt;&lt;DisplayText&gt;[19]&lt;/DisplayText&gt;&lt;record&gt;&lt;rec-number&gt;426&lt;/rec-number&gt;&lt;foreign-keys&gt;&lt;key app="EN" db-id="5zf00z2f1wssftevsr45za9xfp9spsrepv0z" timestamp="1500916330"&gt;426&lt;/key</w:instrText>
      </w:r>
      <w:r w:rsidR="00B46C20">
        <w:rPr>
          <w:rtl/>
          <w:lang w:bidi="fa-IR"/>
        </w:rPr>
        <w:instrText>&gt;&lt;/</w:instrText>
      </w:r>
      <w:r w:rsidR="00B46C20">
        <w:rPr>
          <w:lang w:bidi="fa-IR"/>
        </w:rPr>
        <w:instrText>foreign-keys&gt;&lt;ref-type name="03 - Web Page - English"&gt;40&lt;/ref-type&gt;&lt;contributors&gt;&lt;/contributors&gt;&lt;titles&gt;&lt;title&gt;GODI Methodology&lt;/title&gt;&lt;/titles&gt;&lt;dates&gt;&lt;year&gt;&lt;style face="normal" font="default" charset="178" size="100%"&gt;2017&lt;/style&gt;&lt;/year&gt;&lt;/dates&gt;&lt;publisher&gt;Open knowledge international&lt;/publisher&gt;&lt;urls&gt;&lt;related-urls&gt;&lt;url&gt;https://index.okfn.org/methodology/&lt;/url&gt;&lt;/related-urls&gt;&lt;/urls&gt;&lt;custom3&gt;http://2015.index.okfn.org/methodology/&lt;/custom3&gt;&lt;access-date&gt;1395/08/28&lt;/access-date&gt;&lt;/record&gt;&lt;/Cite&gt;&lt;/EndNote</w:instrText>
      </w:r>
      <w:r w:rsidR="00B46C20">
        <w:rPr>
          <w:rtl/>
          <w:lang w:bidi="fa-IR"/>
        </w:rPr>
        <w:instrText>&gt;</w:instrText>
      </w:r>
      <w:r>
        <w:rPr>
          <w:rtl/>
          <w:lang w:bidi="fa-IR"/>
        </w:rPr>
        <w:fldChar w:fldCharType="separate"/>
      </w:r>
      <w:r w:rsidR="00B46C20">
        <w:rPr>
          <w:rtl/>
          <w:lang w:bidi="fa-IR"/>
        </w:rPr>
        <w:t>[19]</w:t>
      </w:r>
      <w:r>
        <w:rPr>
          <w:rtl/>
          <w:lang w:bidi="fa-IR"/>
        </w:rPr>
        <w:fldChar w:fldCharType="end"/>
      </w:r>
      <w:r w:rsidRPr="00342005">
        <w:rPr>
          <w:rFonts w:hint="cs"/>
          <w:rtl/>
          <w:lang w:bidi="fa-IR"/>
        </w:rPr>
        <w:t>.</w:t>
      </w:r>
      <w:r>
        <w:rPr>
          <w:rFonts w:hint="cs"/>
          <w:rtl/>
          <w:lang w:bidi="fa-IR"/>
        </w:rPr>
        <w:t xml:space="preserve"> بنابراین برای ارتقاء شفافیت، داده‌ها نباید به صورت پراکنده و دور از دسترس منتشر شوند به طوری که این مسئله، استفاده و کاربرد اطلاعات را برای مردم مخدوش کند.</w:t>
      </w:r>
    </w:p>
    <w:p w:rsidR="00CA7609" w:rsidRPr="00342005" w:rsidRDefault="00CA7609" w:rsidP="00CA7609">
      <w:pPr>
        <w:keepNext/>
        <w:spacing w:line="240" w:lineRule="auto"/>
        <w:ind w:firstLine="0"/>
        <w:jc w:val="center"/>
        <w:rPr>
          <w:rFonts w:ascii="Calibri Light" w:hAnsi="Calibri Light"/>
        </w:rPr>
      </w:pPr>
      <w:r>
        <w:drawing>
          <wp:inline distT="0" distB="0" distL="0" distR="0" wp14:anchorId="4209FC81" wp14:editId="1428C439">
            <wp:extent cx="5665529" cy="246342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3614" cy="2466936"/>
                    </a:xfrm>
                    <a:prstGeom prst="rect">
                      <a:avLst/>
                    </a:prstGeom>
                  </pic:spPr>
                </pic:pic>
              </a:graphicData>
            </a:graphic>
          </wp:inline>
        </w:drawing>
      </w:r>
    </w:p>
    <w:p w:rsidR="00CA7609" w:rsidRDefault="00CA7609" w:rsidP="00B46C20">
      <w:pPr>
        <w:jc w:val="center"/>
        <w:rPr>
          <w:lang w:bidi="fa-IR"/>
        </w:rPr>
      </w:pPr>
      <w:bookmarkStart w:id="18" w:name="_Ref488776881"/>
      <w:bookmarkStart w:id="19" w:name="_Toc505186604"/>
      <w:r w:rsidRPr="00342005">
        <w:rPr>
          <w:rFonts w:ascii="Calibri Light" w:hAnsi="Calibri Light"/>
          <w:color w:val="404040"/>
          <w:sz w:val="18"/>
          <w:rtl/>
        </w:rPr>
        <w:t xml:space="preserve">شکل </w:t>
      </w:r>
      <w:r>
        <w:rPr>
          <w:rFonts w:ascii="Calibri Light" w:hAnsi="Calibri Light"/>
          <w:color w:val="404040"/>
          <w:sz w:val="18"/>
          <w:rtl/>
        </w:rPr>
        <w:fldChar w:fldCharType="begin"/>
      </w:r>
      <w:r>
        <w:rPr>
          <w:rFonts w:ascii="Calibri Light" w:hAnsi="Calibri Light"/>
          <w:color w:val="404040"/>
          <w:sz w:val="18"/>
          <w:rtl/>
        </w:rPr>
        <w:instrText xml:space="preserve"> </w:instrText>
      </w:r>
      <w:r>
        <w:rPr>
          <w:rFonts w:ascii="Calibri Light" w:hAnsi="Calibri Light"/>
          <w:color w:val="404040"/>
          <w:sz w:val="18"/>
        </w:rPr>
        <w:instrText>STYLEREF</w:instrText>
      </w:r>
      <w:r>
        <w:rPr>
          <w:rFonts w:ascii="Calibri Light" w:hAnsi="Calibri Light"/>
          <w:color w:val="404040"/>
          <w:sz w:val="18"/>
          <w:rtl/>
        </w:rPr>
        <w:instrText xml:space="preserve"> 1 \</w:instrText>
      </w:r>
      <w:r>
        <w:rPr>
          <w:rFonts w:ascii="Calibri Light" w:hAnsi="Calibri Light"/>
          <w:color w:val="404040"/>
          <w:sz w:val="18"/>
        </w:rPr>
        <w:instrText>s</w:instrText>
      </w:r>
      <w:r>
        <w:rPr>
          <w:rFonts w:ascii="Calibri Light" w:hAnsi="Calibri Light"/>
          <w:color w:val="404040"/>
          <w:sz w:val="18"/>
          <w:rtl/>
        </w:rPr>
        <w:instrText xml:space="preserve"> </w:instrText>
      </w:r>
      <w:r>
        <w:rPr>
          <w:rFonts w:ascii="Calibri Light" w:hAnsi="Calibri Light"/>
          <w:color w:val="404040"/>
          <w:sz w:val="18"/>
          <w:rtl/>
        </w:rPr>
        <w:fldChar w:fldCharType="separate"/>
      </w:r>
      <w:r>
        <w:rPr>
          <w:rFonts w:ascii="Calibri Light" w:hAnsi="Calibri Light"/>
          <w:color w:val="404040"/>
          <w:sz w:val="18"/>
          <w:rtl/>
        </w:rPr>
        <w:t>‏2</w:t>
      </w:r>
      <w:r>
        <w:rPr>
          <w:rFonts w:ascii="Calibri Light" w:hAnsi="Calibri Light"/>
          <w:color w:val="404040"/>
          <w:sz w:val="18"/>
          <w:rtl/>
        </w:rPr>
        <w:fldChar w:fldCharType="end"/>
      </w:r>
      <w:r>
        <w:rPr>
          <w:rFonts w:ascii="Calibri Light" w:hAnsi="Calibri Light"/>
          <w:color w:val="404040"/>
          <w:sz w:val="18"/>
          <w:rtl/>
        </w:rPr>
        <w:noBreakHyphen/>
      </w:r>
      <w:r>
        <w:rPr>
          <w:rFonts w:ascii="Calibri Light" w:hAnsi="Calibri Light"/>
          <w:color w:val="404040"/>
          <w:sz w:val="18"/>
          <w:rtl/>
        </w:rPr>
        <w:fldChar w:fldCharType="begin"/>
      </w:r>
      <w:r>
        <w:rPr>
          <w:rFonts w:ascii="Calibri Light" w:hAnsi="Calibri Light"/>
          <w:color w:val="404040"/>
          <w:sz w:val="18"/>
          <w:rtl/>
        </w:rPr>
        <w:instrText xml:space="preserve"> </w:instrText>
      </w:r>
      <w:r>
        <w:rPr>
          <w:rFonts w:ascii="Calibri Light" w:hAnsi="Calibri Light"/>
          <w:color w:val="404040"/>
          <w:sz w:val="18"/>
        </w:rPr>
        <w:instrText>SEQ</w:instrText>
      </w:r>
      <w:r>
        <w:rPr>
          <w:rFonts w:ascii="Calibri Light" w:hAnsi="Calibri Light"/>
          <w:color w:val="404040"/>
          <w:sz w:val="18"/>
          <w:rtl/>
        </w:rPr>
        <w:instrText xml:space="preserve"> شکل \* </w:instrText>
      </w:r>
      <w:r>
        <w:rPr>
          <w:rFonts w:ascii="Calibri Light" w:hAnsi="Calibri Light"/>
          <w:color w:val="404040"/>
          <w:sz w:val="18"/>
        </w:rPr>
        <w:instrText>ARABIC \s 1</w:instrText>
      </w:r>
      <w:r>
        <w:rPr>
          <w:rFonts w:ascii="Calibri Light" w:hAnsi="Calibri Light"/>
          <w:color w:val="404040"/>
          <w:sz w:val="18"/>
          <w:rtl/>
        </w:rPr>
        <w:instrText xml:space="preserve"> </w:instrText>
      </w:r>
      <w:r>
        <w:rPr>
          <w:rFonts w:ascii="Calibri Light" w:hAnsi="Calibri Light"/>
          <w:color w:val="404040"/>
          <w:sz w:val="18"/>
          <w:rtl/>
        </w:rPr>
        <w:fldChar w:fldCharType="separate"/>
      </w:r>
      <w:r>
        <w:rPr>
          <w:rFonts w:ascii="Calibri Light" w:hAnsi="Calibri Light"/>
          <w:color w:val="404040"/>
          <w:sz w:val="18"/>
          <w:rtl/>
        </w:rPr>
        <w:t>4</w:t>
      </w:r>
      <w:r>
        <w:rPr>
          <w:rFonts w:ascii="Calibri Light" w:hAnsi="Calibri Light"/>
          <w:color w:val="404040"/>
          <w:sz w:val="18"/>
          <w:rtl/>
        </w:rPr>
        <w:fldChar w:fldCharType="end"/>
      </w:r>
      <w:bookmarkEnd w:id="18"/>
      <w:r w:rsidRPr="00342005">
        <w:rPr>
          <w:rFonts w:ascii="Calibri Light" w:hAnsi="Calibri Light" w:hint="cs"/>
          <w:color w:val="404040"/>
          <w:sz w:val="18"/>
          <w:rtl/>
        </w:rPr>
        <w:t xml:space="preserve">- طرح مفهومی پنجره‌ی واحد </w:t>
      </w:r>
      <w:r>
        <w:rPr>
          <w:rFonts w:ascii="Calibri Light" w:hAnsi="Calibri Light"/>
          <w:color w:val="404040"/>
          <w:sz w:val="18"/>
          <w:rtl/>
        </w:rPr>
        <w:fldChar w:fldCharType="begin"/>
      </w:r>
      <w:r w:rsidR="00B46C20">
        <w:rPr>
          <w:rFonts w:ascii="Calibri Light" w:hAnsi="Calibri Light"/>
          <w:color w:val="404040"/>
          <w:sz w:val="18"/>
          <w:rtl/>
        </w:rPr>
        <w:instrText xml:space="preserve"> </w:instrText>
      </w:r>
      <w:r w:rsidR="00B46C20">
        <w:rPr>
          <w:rFonts w:ascii="Calibri Light" w:hAnsi="Calibri Light"/>
          <w:color w:val="404040"/>
          <w:sz w:val="18"/>
        </w:rPr>
        <w:instrText>ADDIN EN.CITE &lt;EndNote&gt;&lt;Cite&gt;&lt;Author&gt;Group&lt;/Author&gt;&lt;Year&gt;2002&lt;/Year&gt;&lt;RecNum&gt;499&lt;/RecNum&gt;&lt;DisplayText&gt;[20]&lt;/DisplayText&gt;&lt;record&gt;&lt;rec-number&gt;499&lt;/rec-number&gt;&lt;foreign-keys&gt;&lt;key app="EN" db-id="5zf00z2f1wssftevsr45za9xfp9spsrepv0z" timestamp="1513784749"&gt;499</w:instrText>
      </w:r>
      <w:r w:rsidR="00B46C20">
        <w:rPr>
          <w:rFonts w:ascii="Calibri Light" w:hAnsi="Calibri Light"/>
          <w:color w:val="404040"/>
          <w:sz w:val="18"/>
          <w:rtl/>
        </w:rPr>
        <w:instrText>&lt;/</w:instrText>
      </w:r>
      <w:r w:rsidR="00B46C20">
        <w:rPr>
          <w:rFonts w:ascii="Calibri Light" w:hAnsi="Calibri Light"/>
          <w:color w:val="404040"/>
          <w:sz w:val="18"/>
        </w:rPr>
        <w:instrText>key&gt;&lt;/foreign-keys&gt;&lt;ref-type name="05 - Report - English"&gt;27&lt;/ref-type&gt;&lt;contributors&gt;&lt;authors&gt;&lt;author&gt;UN. ECE. Centre for Trade Facilitation and Electronic Business. International Trade Procedures Working Group,&lt;/author&gt;&lt;/authors&gt;&lt;/contributors&gt;&lt;titles</w:instrText>
      </w:r>
      <w:r w:rsidR="00B46C20">
        <w:rPr>
          <w:rFonts w:ascii="Calibri Light" w:hAnsi="Calibri Light"/>
          <w:color w:val="404040"/>
          <w:sz w:val="18"/>
          <w:rtl/>
        </w:rPr>
        <w:instrText>&gt;&lt;</w:instrText>
      </w:r>
      <w:r w:rsidR="00B46C20">
        <w:rPr>
          <w:rFonts w:ascii="Calibri Light" w:hAnsi="Calibri Light"/>
          <w:color w:val="404040"/>
          <w:sz w:val="18"/>
        </w:rPr>
        <w:instrText>title&gt;The Single Window concept&lt;/title&gt;&lt;/titles&gt;&lt;dates&gt;&lt;year&gt;2002&lt;/year&gt;&lt;/dates&gt;&lt;urls&gt;&lt;related-urls&gt;&lt;url&gt;https://digitallibrary.un.org/record/463738?ln=en&lt;/url&gt;&lt;/related-urls&gt;&lt;/urls&gt;&lt;/record&gt;&lt;/Cite&gt;&lt;/EndNote</w:instrText>
      </w:r>
      <w:r w:rsidR="00B46C20">
        <w:rPr>
          <w:rFonts w:ascii="Calibri Light" w:hAnsi="Calibri Light"/>
          <w:color w:val="404040"/>
          <w:sz w:val="18"/>
          <w:rtl/>
        </w:rPr>
        <w:instrText>&gt;</w:instrText>
      </w:r>
      <w:r>
        <w:rPr>
          <w:rFonts w:ascii="Calibri Light" w:hAnsi="Calibri Light"/>
          <w:color w:val="404040"/>
          <w:sz w:val="18"/>
          <w:rtl/>
        </w:rPr>
        <w:fldChar w:fldCharType="separate"/>
      </w:r>
      <w:bookmarkEnd w:id="19"/>
      <w:r w:rsidR="00B46C20">
        <w:rPr>
          <w:rFonts w:ascii="Calibri Light" w:hAnsi="Calibri Light"/>
          <w:color w:val="404040"/>
          <w:sz w:val="18"/>
          <w:rtl/>
        </w:rPr>
        <w:t>[20]</w:t>
      </w:r>
      <w:r>
        <w:rPr>
          <w:rFonts w:ascii="Calibri Light" w:hAnsi="Calibri Light"/>
          <w:color w:val="404040"/>
          <w:sz w:val="18"/>
          <w:rtl/>
        </w:rPr>
        <w:fldChar w:fldCharType="end"/>
      </w:r>
    </w:p>
    <w:p w:rsidR="00CA7609" w:rsidRPr="00325ECC" w:rsidRDefault="00CA7609" w:rsidP="00CA7609">
      <w:pPr>
        <w:rPr>
          <w:rtl/>
          <w:lang w:bidi="fa-IR"/>
        </w:rPr>
      </w:pPr>
    </w:p>
    <w:p w:rsidR="00CA7609" w:rsidRPr="0099215D" w:rsidRDefault="00CA7609" w:rsidP="008F5AE5">
      <w:pPr>
        <w:pStyle w:val="Heading2"/>
        <w:rPr>
          <w:rtl/>
          <w:lang w:bidi="fa-IR"/>
        </w:rPr>
      </w:pPr>
      <w:r w:rsidRPr="0099215D">
        <w:rPr>
          <w:rFonts w:hint="cs"/>
          <w:rtl/>
          <w:lang w:bidi="fa-IR"/>
        </w:rPr>
        <w:t>چرا باید امکان بازخورد مردم وجود داشته باشد؟</w:t>
      </w:r>
    </w:p>
    <w:p w:rsidR="00CA7609" w:rsidRPr="00325ECC" w:rsidRDefault="00CA7609" w:rsidP="00CA7609">
      <w:pPr>
        <w:rPr>
          <w:rtl/>
        </w:rPr>
      </w:pPr>
      <w:r w:rsidRPr="00325ECC">
        <w:rPr>
          <w:rFonts w:hint="cs"/>
          <w:rtl/>
        </w:rPr>
        <w:t xml:space="preserve">هدف از </w:t>
      </w:r>
      <w:r w:rsidR="00165A44">
        <w:rPr>
          <w:rFonts w:hint="cs"/>
          <w:rtl/>
        </w:rPr>
        <w:t xml:space="preserve">ارائه‌ی </w:t>
      </w:r>
      <w:r w:rsidRPr="00325ECC">
        <w:rPr>
          <w:rFonts w:hint="cs"/>
          <w:rtl/>
        </w:rPr>
        <w:t>بازخورد می‌تواند بسیار گسترده باشد. مردم می‌توانند به اصلاح داده‌ها بپردازند و در صورتی که داده‌ها مغایر با واقعیت باشند این موضوع را اطلاع دهند. همچنین مردم می‌توانند در تولید داده‌های جدید کمک کنند و با ارائه نظرات</w:t>
      </w:r>
      <w:r w:rsidRPr="00325ECC">
        <w:rPr>
          <w:vertAlign w:val="superscript"/>
          <w:rtl/>
        </w:rPr>
        <w:footnoteReference w:id="24"/>
      </w:r>
      <w:r w:rsidRPr="00325ECC">
        <w:rPr>
          <w:rFonts w:hint="cs"/>
          <w:rtl/>
        </w:rPr>
        <w:t>، انتقادات، تحلیل‌ها و نمرات</w:t>
      </w:r>
      <w:r w:rsidRPr="00325ECC">
        <w:rPr>
          <w:vertAlign w:val="superscript"/>
          <w:rtl/>
        </w:rPr>
        <w:footnoteReference w:id="25"/>
      </w:r>
      <w:r w:rsidRPr="00325ECC">
        <w:rPr>
          <w:rFonts w:hint="cs"/>
          <w:rtl/>
        </w:rPr>
        <w:t xml:space="preserve">، داده‌های جدیدی در دسترس دیگران و حاکمیت قرار دهند. نقش بازخورد در مبارزه با فساد نیز چشم‌گیر است. باید توجه داشت با وجودی که شفافیت به تنهایی موجب خودکنترلی نهادها و کاهش فساد می‌شود امّا پازل تکمیل‌کننده‌ی شفافیت در مبارزه با فساد، قدرت مشارکت مردم است: زمانی‌که مردم قدرت کافی برای مبارزه با فساد نداشته باشند و تنها آن‌را نظاره کنند مبارزه با فساد رخ نداده است. در واقع زمانی نظارت </w:t>
      </w:r>
      <w:r w:rsidR="00165A44">
        <w:rPr>
          <w:rFonts w:hint="cs"/>
          <w:rtl/>
        </w:rPr>
        <w:t xml:space="preserve">مردم </w:t>
      </w:r>
      <w:r w:rsidRPr="00325ECC">
        <w:rPr>
          <w:rFonts w:hint="cs"/>
          <w:rtl/>
        </w:rPr>
        <w:t xml:space="preserve">معنی‌دار است که ناظر توان اعمال قدرت داشته باشد، در غیر این صورت برای مُفسد تفاوتی بین وجود یا عدم وجود نظارت نخواهد بود. </w:t>
      </w:r>
    </w:p>
    <w:p w:rsidR="00CA7609" w:rsidRPr="0099215D" w:rsidRDefault="00CA7609" w:rsidP="008F5AE5">
      <w:pPr>
        <w:pStyle w:val="Heading2"/>
        <w:rPr>
          <w:rtl/>
          <w:lang w:bidi="fa-IR"/>
        </w:rPr>
      </w:pPr>
      <w:r w:rsidRPr="0099215D">
        <w:rPr>
          <w:rFonts w:hint="cs"/>
          <w:rtl/>
          <w:lang w:bidi="fa-IR"/>
        </w:rPr>
        <w:t>چگونه باید امکان بازخورد مردم را ایجاد کرد؟</w:t>
      </w:r>
    </w:p>
    <w:p w:rsidR="00CA7609" w:rsidRDefault="00CA7609" w:rsidP="00165A44">
      <w:pPr>
        <w:rPr>
          <w:rtl/>
          <w:lang w:bidi="fa-IR"/>
        </w:rPr>
      </w:pPr>
      <w:r w:rsidRPr="00325ECC">
        <w:rPr>
          <w:rFonts w:hint="cs"/>
          <w:rtl/>
        </w:rPr>
        <w:t xml:space="preserve">چگونگی بازخورد مردم نیز نیازمند طرح مباحث بسیاری است امّا بطور خلاصه می‌توان گفت از طریق سازوکارهای </w:t>
      </w:r>
      <w:r w:rsidRPr="00A51899">
        <w:rPr>
          <w:rFonts w:hint="cs"/>
          <w:rtl/>
        </w:rPr>
        <w:t>جمع‌سپاری</w:t>
      </w:r>
      <w:r w:rsidRPr="00325ECC">
        <w:rPr>
          <w:rFonts w:eastAsia="Calibri"/>
          <w:vertAlign w:val="superscript"/>
          <w:rtl/>
        </w:rPr>
        <w:footnoteReference w:id="26"/>
      </w:r>
      <w:r w:rsidRPr="00325ECC">
        <w:rPr>
          <w:rFonts w:hint="cs"/>
          <w:rtl/>
        </w:rPr>
        <w:t xml:space="preserve"> می‌توان نظارت مردمی را تحقق بخشید. جمع‌سپاری</w:t>
      </w:r>
      <w:r w:rsidRPr="00325ECC">
        <w:rPr>
          <w:rtl/>
        </w:rPr>
        <w:t xml:space="preserve"> </w:t>
      </w:r>
      <w:r w:rsidRPr="00325ECC">
        <w:rPr>
          <w:rFonts w:hint="cs"/>
          <w:rtl/>
        </w:rPr>
        <w:t>ترکیبی</w:t>
      </w:r>
      <w:r w:rsidRPr="00325ECC">
        <w:rPr>
          <w:rtl/>
        </w:rPr>
        <w:t xml:space="preserve"> </w:t>
      </w:r>
      <w:r w:rsidRPr="00325ECC">
        <w:rPr>
          <w:rFonts w:hint="cs"/>
          <w:rtl/>
        </w:rPr>
        <w:t>از</w:t>
      </w:r>
      <w:r w:rsidRPr="00325ECC">
        <w:rPr>
          <w:rtl/>
        </w:rPr>
        <w:t xml:space="preserve"> </w:t>
      </w:r>
      <w:r w:rsidRPr="00325ECC">
        <w:rPr>
          <w:rFonts w:hint="cs"/>
          <w:rtl/>
        </w:rPr>
        <w:t>دو</w:t>
      </w:r>
      <w:r w:rsidRPr="00325ECC">
        <w:rPr>
          <w:rtl/>
        </w:rPr>
        <w:t xml:space="preserve"> </w:t>
      </w:r>
      <w:r w:rsidRPr="00325ECC">
        <w:rPr>
          <w:rFonts w:hint="cs"/>
          <w:rtl/>
        </w:rPr>
        <w:t>واژه‌ی</w:t>
      </w:r>
      <w:r w:rsidRPr="00325ECC">
        <w:rPr>
          <w:rtl/>
        </w:rPr>
        <w:t xml:space="preserve"> </w:t>
      </w:r>
      <w:r w:rsidRPr="00325ECC">
        <w:rPr>
          <w:rFonts w:hint="cs"/>
          <w:rtl/>
        </w:rPr>
        <w:t>جمعیت</w:t>
      </w:r>
      <w:r w:rsidRPr="00325ECC">
        <w:rPr>
          <w:rtl/>
        </w:rPr>
        <w:t xml:space="preserve"> </w:t>
      </w:r>
      <w:r w:rsidRPr="00325ECC">
        <w:rPr>
          <w:rFonts w:hint="cs"/>
          <w:rtl/>
        </w:rPr>
        <w:t>و</w:t>
      </w:r>
      <w:r w:rsidRPr="00325ECC">
        <w:rPr>
          <w:rtl/>
        </w:rPr>
        <w:t xml:space="preserve"> </w:t>
      </w:r>
      <w:r w:rsidRPr="00325ECC">
        <w:rPr>
          <w:rFonts w:hint="cs"/>
          <w:rtl/>
        </w:rPr>
        <w:t>برون‌سپاری</w:t>
      </w:r>
      <w:r w:rsidRPr="00325ECC">
        <w:rPr>
          <w:rtl/>
        </w:rPr>
        <w:t xml:space="preserve"> </w:t>
      </w:r>
      <w:r w:rsidRPr="00325ECC">
        <w:rPr>
          <w:rFonts w:hint="cs"/>
          <w:rtl/>
        </w:rPr>
        <w:t>به</w:t>
      </w:r>
      <w:r w:rsidRPr="00325ECC">
        <w:rPr>
          <w:rtl/>
        </w:rPr>
        <w:t xml:space="preserve"> </w:t>
      </w:r>
      <w:r w:rsidRPr="00325ECC">
        <w:rPr>
          <w:rFonts w:hint="cs"/>
          <w:rtl/>
        </w:rPr>
        <w:t>معنای</w:t>
      </w:r>
      <w:r w:rsidRPr="00325ECC">
        <w:rPr>
          <w:rtl/>
        </w:rPr>
        <w:t xml:space="preserve"> </w:t>
      </w:r>
      <w:r w:rsidRPr="00325ECC">
        <w:rPr>
          <w:rFonts w:hint="cs"/>
          <w:rtl/>
        </w:rPr>
        <w:t>برون‌سپاری</w:t>
      </w:r>
      <w:r w:rsidRPr="00325ECC">
        <w:rPr>
          <w:rtl/>
        </w:rPr>
        <w:t xml:space="preserve"> </w:t>
      </w:r>
      <w:r w:rsidRPr="00325ECC">
        <w:rPr>
          <w:rFonts w:hint="cs"/>
          <w:rtl/>
        </w:rPr>
        <w:t>به</w:t>
      </w:r>
      <w:r w:rsidRPr="00325ECC">
        <w:rPr>
          <w:rtl/>
        </w:rPr>
        <w:t xml:space="preserve"> </w:t>
      </w:r>
      <w:r w:rsidRPr="00325ECC">
        <w:rPr>
          <w:rFonts w:hint="cs"/>
          <w:rtl/>
        </w:rPr>
        <w:t>انبوه</w:t>
      </w:r>
      <w:r w:rsidRPr="00325ECC">
        <w:rPr>
          <w:rtl/>
        </w:rPr>
        <w:t xml:space="preserve"> </w:t>
      </w:r>
      <w:r w:rsidRPr="00325ECC">
        <w:rPr>
          <w:rFonts w:hint="cs"/>
          <w:rtl/>
        </w:rPr>
        <w:t>مردم</w:t>
      </w:r>
      <w:r w:rsidRPr="00325ECC">
        <w:rPr>
          <w:rtl/>
        </w:rPr>
        <w:t xml:space="preserve"> </w:t>
      </w:r>
      <w:r w:rsidRPr="00325ECC">
        <w:rPr>
          <w:rFonts w:hint="cs"/>
          <w:rtl/>
        </w:rPr>
        <w:t>است</w:t>
      </w:r>
      <w:r w:rsidRPr="00325ECC">
        <w:rPr>
          <w:rtl/>
        </w:rPr>
        <w:t xml:space="preserve">. </w:t>
      </w:r>
      <w:r w:rsidRPr="00325ECC">
        <w:rPr>
          <w:rFonts w:hint="cs"/>
          <w:rtl/>
        </w:rPr>
        <w:t>«</w:t>
      </w:r>
      <w:r w:rsidRPr="00A51899">
        <w:rPr>
          <w:rFonts w:hint="cs"/>
          <w:rtl/>
        </w:rPr>
        <w:t>جمع‌سپاری</w:t>
      </w:r>
      <w:r w:rsidRPr="00A51899">
        <w:rPr>
          <w:rtl/>
        </w:rPr>
        <w:t xml:space="preserve"> </w:t>
      </w:r>
      <w:r w:rsidRPr="00A51899">
        <w:rPr>
          <w:rFonts w:hint="cs"/>
          <w:rtl/>
        </w:rPr>
        <w:t>نوعی</w:t>
      </w:r>
      <w:r w:rsidRPr="00A51899">
        <w:rPr>
          <w:rtl/>
        </w:rPr>
        <w:t xml:space="preserve"> </w:t>
      </w:r>
      <w:r w:rsidRPr="00A51899">
        <w:rPr>
          <w:rFonts w:hint="cs"/>
          <w:rtl/>
        </w:rPr>
        <w:t>برون‌سپاری</w:t>
      </w:r>
      <w:r w:rsidRPr="00A51899">
        <w:rPr>
          <w:rtl/>
        </w:rPr>
        <w:t xml:space="preserve"> </w:t>
      </w:r>
      <w:r w:rsidRPr="00A51899">
        <w:rPr>
          <w:rFonts w:hint="cs"/>
          <w:rtl/>
        </w:rPr>
        <w:t>است</w:t>
      </w:r>
      <w:r w:rsidRPr="00A51899">
        <w:rPr>
          <w:rtl/>
        </w:rPr>
        <w:t xml:space="preserve"> </w:t>
      </w:r>
      <w:r w:rsidRPr="00A51899">
        <w:rPr>
          <w:rFonts w:hint="cs"/>
          <w:rtl/>
        </w:rPr>
        <w:t>ولی</w:t>
      </w:r>
      <w:r w:rsidRPr="00A51899">
        <w:rPr>
          <w:rtl/>
        </w:rPr>
        <w:t xml:space="preserve"> </w:t>
      </w:r>
      <w:r w:rsidRPr="00A51899">
        <w:rPr>
          <w:rFonts w:hint="cs"/>
          <w:rtl/>
        </w:rPr>
        <w:t>نه</w:t>
      </w:r>
      <w:r w:rsidRPr="00A51899">
        <w:rPr>
          <w:rtl/>
        </w:rPr>
        <w:t xml:space="preserve"> </w:t>
      </w:r>
      <w:r w:rsidRPr="00A51899">
        <w:rPr>
          <w:rFonts w:hint="cs"/>
          <w:rtl/>
        </w:rPr>
        <w:t>به</w:t>
      </w:r>
      <w:r w:rsidRPr="00A51899">
        <w:rPr>
          <w:rtl/>
        </w:rPr>
        <w:t xml:space="preserve"> </w:t>
      </w:r>
      <w:r w:rsidRPr="00A51899">
        <w:rPr>
          <w:rFonts w:hint="cs"/>
          <w:rtl/>
        </w:rPr>
        <w:t>شرکتها</w:t>
      </w:r>
      <w:r w:rsidRPr="00A51899">
        <w:rPr>
          <w:rtl/>
        </w:rPr>
        <w:t xml:space="preserve"> </w:t>
      </w:r>
      <w:r w:rsidRPr="00A51899">
        <w:rPr>
          <w:rFonts w:hint="cs"/>
          <w:rtl/>
        </w:rPr>
        <w:t>یا</w:t>
      </w:r>
      <w:r w:rsidRPr="00A51899">
        <w:rPr>
          <w:rtl/>
        </w:rPr>
        <w:t xml:space="preserve"> </w:t>
      </w:r>
      <w:r w:rsidRPr="00A51899">
        <w:rPr>
          <w:rFonts w:hint="cs"/>
          <w:rtl/>
        </w:rPr>
        <w:t>سازمان‌های</w:t>
      </w:r>
      <w:r w:rsidRPr="00A51899">
        <w:rPr>
          <w:rtl/>
        </w:rPr>
        <w:t xml:space="preserve"> </w:t>
      </w:r>
      <w:r w:rsidRPr="00A51899">
        <w:rPr>
          <w:rFonts w:hint="cs"/>
          <w:rtl/>
        </w:rPr>
        <w:t>خاص</w:t>
      </w:r>
      <w:r w:rsidRPr="00A51899">
        <w:rPr>
          <w:rtl/>
        </w:rPr>
        <w:t xml:space="preserve"> </w:t>
      </w:r>
      <w:r w:rsidRPr="00A51899">
        <w:rPr>
          <w:rFonts w:hint="cs"/>
          <w:rtl/>
        </w:rPr>
        <w:t>بلکه</w:t>
      </w:r>
      <w:r w:rsidRPr="00A51899">
        <w:rPr>
          <w:rtl/>
        </w:rPr>
        <w:t xml:space="preserve"> </w:t>
      </w:r>
      <w:r w:rsidRPr="00A51899">
        <w:rPr>
          <w:rFonts w:hint="cs"/>
          <w:rtl/>
        </w:rPr>
        <w:t>به</w:t>
      </w:r>
      <w:r w:rsidRPr="00A51899">
        <w:rPr>
          <w:rtl/>
        </w:rPr>
        <w:t xml:space="preserve"> </w:t>
      </w:r>
      <w:r w:rsidRPr="00A51899">
        <w:rPr>
          <w:rFonts w:hint="cs"/>
          <w:rtl/>
        </w:rPr>
        <w:t>گروه</w:t>
      </w:r>
      <w:r w:rsidRPr="00A51899">
        <w:rPr>
          <w:rtl/>
        </w:rPr>
        <w:t xml:space="preserve"> </w:t>
      </w:r>
      <w:r w:rsidRPr="00A51899">
        <w:rPr>
          <w:rFonts w:hint="cs"/>
          <w:rtl/>
        </w:rPr>
        <w:t>فراوانی</w:t>
      </w:r>
      <w:r w:rsidRPr="00A51899">
        <w:rPr>
          <w:rtl/>
        </w:rPr>
        <w:t xml:space="preserve"> </w:t>
      </w:r>
      <w:r w:rsidRPr="00A51899">
        <w:rPr>
          <w:rFonts w:hint="cs"/>
          <w:rtl/>
        </w:rPr>
        <w:t>از</w:t>
      </w:r>
      <w:r w:rsidRPr="00A51899">
        <w:rPr>
          <w:rtl/>
        </w:rPr>
        <w:t xml:space="preserve"> </w:t>
      </w:r>
      <w:r w:rsidRPr="00A51899">
        <w:rPr>
          <w:rFonts w:hint="cs"/>
          <w:rtl/>
        </w:rPr>
        <w:t>افراد</w:t>
      </w:r>
      <w:r>
        <w:rPr>
          <w:rFonts w:hint="cs"/>
          <w:rtl/>
        </w:rPr>
        <w:t>ِ</w:t>
      </w:r>
      <w:r w:rsidRPr="00A51899">
        <w:rPr>
          <w:rtl/>
        </w:rPr>
        <w:t xml:space="preserve"> </w:t>
      </w:r>
      <w:r w:rsidRPr="00A51899">
        <w:rPr>
          <w:rFonts w:hint="cs"/>
          <w:rtl/>
        </w:rPr>
        <w:t>ناشناخته</w:t>
      </w:r>
      <w:r>
        <w:rPr>
          <w:rFonts w:hint="cs"/>
          <w:rtl/>
        </w:rPr>
        <w:t>.</w:t>
      </w:r>
      <w:r w:rsidRPr="00325ECC">
        <w:rPr>
          <w:rFonts w:hint="cs"/>
          <w:rtl/>
        </w:rPr>
        <w:t>»</w:t>
      </w:r>
      <w:r w:rsidRPr="00325ECC">
        <w:rPr>
          <w:rtl/>
        </w:rPr>
        <w:fldChar w:fldCharType="begin"/>
      </w:r>
      <w:r w:rsidR="00B46C20">
        <w:rPr>
          <w:rtl/>
        </w:rPr>
        <w:instrText xml:space="preserve"> </w:instrText>
      </w:r>
      <w:r w:rsidR="00B46C20">
        <w:instrText>ADDIN EN.CITE &lt;EndNote&gt;&lt;Cite&gt;&lt;Author</w:instrText>
      </w:r>
      <w:r w:rsidR="00B46C20">
        <w:rPr>
          <w:rtl/>
        </w:rPr>
        <w:instrText>&gt;حب</w:instrText>
      </w:r>
      <w:r w:rsidR="00B46C20">
        <w:rPr>
          <w:rFonts w:hint="cs"/>
          <w:rtl/>
        </w:rPr>
        <w:instrText>ی</w:instrText>
      </w:r>
      <w:r w:rsidR="00B46C20">
        <w:rPr>
          <w:rFonts w:hint="eastAsia"/>
          <w:rtl/>
        </w:rPr>
        <w:instrText>ب</w:instrText>
      </w:r>
      <w:r w:rsidR="00B46C20">
        <w:rPr>
          <w:rFonts w:hint="cs"/>
          <w:rtl/>
        </w:rPr>
        <w:instrText>ی</w:instrText>
      </w:r>
      <w:r w:rsidR="00B46C20">
        <w:rPr>
          <w:rtl/>
        </w:rPr>
        <w:instrText>&lt;/</w:instrText>
      </w:r>
      <w:r w:rsidR="00B46C20">
        <w:instrText>Author&gt;&lt;Year&gt;1390&lt;/Year&gt;&lt;RecNum&gt;199&lt;/RecNum&gt;&lt;DisplayText&gt;[21]&lt;/DisplayText&gt;&lt;record&gt;&lt;rec-number&gt;199&lt;/rec-number&gt;&lt;foreign-keys&gt;&lt;key app="EN" db-id="5zf00z2f1wssftevsr45za9xfp9spsrepv0z" timestamp="1474133981"&gt;199</w:instrText>
      </w:r>
      <w:r w:rsidR="00B46C20">
        <w:rPr>
          <w:rtl/>
        </w:rPr>
        <w:instrText>&lt;/</w:instrText>
      </w:r>
      <w:r w:rsidR="00B46C20">
        <w:instrText>key&gt;&lt;/foreign-keys&gt;&lt;ref-type name="06 - Thesis - Farsi"&gt;32&lt;/ref-type&gt;&lt;contributors&gt;&lt;authors&gt;&lt;author&gt;&lt;style face="normal" font="default" charset="178" size="100%</w:instrText>
      </w:r>
      <w:r w:rsidR="00B46C20">
        <w:rPr>
          <w:rtl/>
        </w:rPr>
        <w:instrText>"&gt;حم</w:instrText>
      </w:r>
      <w:r w:rsidR="00B46C20">
        <w:rPr>
          <w:rFonts w:hint="cs"/>
          <w:rtl/>
        </w:rPr>
        <w:instrText>ی</w:instrText>
      </w:r>
      <w:r w:rsidR="00B46C20">
        <w:rPr>
          <w:rFonts w:hint="eastAsia"/>
          <w:rtl/>
        </w:rPr>
        <w:instrText>درضا</w:instrText>
      </w:r>
      <w:r w:rsidR="00B46C20">
        <w:rPr>
          <w:rtl/>
        </w:rPr>
        <w:instrText xml:space="preserve"> حب</w:instrText>
      </w:r>
      <w:r w:rsidR="00B46C20">
        <w:rPr>
          <w:rFonts w:hint="cs"/>
          <w:rtl/>
        </w:rPr>
        <w:instrText>ی</w:instrText>
      </w:r>
      <w:r w:rsidR="00B46C20">
        <w:rPr>
          <w:rFonts w:hint="eastAsia"/>
          <w:rtl/>
        </w:rPr>
        <w:instrText>ب</w:instrText>
      </w:r>
      <w:r w:rsidR="00B46C20">
        <w:rPr>
          <w:rFonts w:hint="cs"/>
          <w:rtl/>
        </w:rPr>
        <w:instrText>ی</w:instrText>
      </w:r>
      <w:r w:rsidR="00B46C20">
        <w:rPr>
          <w:rtl/>
        </w:rPr>
        <w:instrText>&lt;/</w:instrText>
      </w:r>
      <w:r w:rsidR="00B46C20">
        <w:instrText>style&gt;&lt;/author&gt;&lt;/authors&gt;&lt;/contributors&gt;&lt;titles&gt;&lt;title&gt;&lt;style face="normal</w:instrText>
      </w:r>
      <w:r w:rsidR="00B46C20">
        <w:rPr>
          <w:rtl/>
        </w:rPr>
        <w:instrText xml:space="preserve">" </w:instrText>
      </w:r>
      <w:r w:rsidR="00B46C20">
        <w:instrText>font="default" charset="178" size="100%</w:instrText>
      </w:r>
      <w:r w:rsidR="00B46C20">
        <w:rPr>
          <w:rtl/>
        </w:rPr>
        <w:instrText>"&gt;استفاده از جمع سپار</w:instrText>
      </w:r>
      <w:r w:rsidR="00B46C20">
        <w:rPr>
          <w:rFonts w:hint="cs"/>
          <w:rtl/>
        </w:rPr>
        <w:instrText>ی</w:instrText>
      </w:r>
      <w:r w:rsidR="00B46C20">
        <w:rPr>
          <w:rtl/>
        </w:rPr>
        <w:instrText xml:space="preserve"> برا</w:instrText>
      </w:r>
      <w:r w:rsidR="00B46C20">
        <w:rPr>
          <w:rFonts w:hint="cs"/>
          <w:rtl/>
        </w:rPr>
        <w:instrText>ی</w:instrText>
      </w:r>
      <w:r w:rsidR="00B46C20">
        <w:rPr>
          <w:rtl/>
        </w:rPr>
        <w:instrText xml:space="preserve"> تجار</w:instrText>
      </w:r>
      <w:r w:rsidR="00B46C20">
        <w:rPr>
          <w:rFonts w:hint="cs"/>
          <w:rtl/>
        </w:rPr>
        <w:instrText>ی</w:instrText>
      </w:r>
      <w:r w:rsidR="00B46C20">
        <w:rPr>
          <w:rtl/>
        </w:rPr>
        <w:instrText xml:space="preserve"> ساز</w:instrText>
      </w:r>
      <w:r w:rsidR="00B46C20">
        <w:rPr>
          <w:rFonts w:hint="cs"/>
          <w:rtl/>
        </w:rPr>
        <w:instrText>ی</w:instrText>
      </w:r>
      <w:r w:rsidR="00B46C20">
        <w:rPr>
          <w:rtl/>
        </w:rPr>
        <w:instrText xml:space="preserve"> ا</w:instrText>
      </w:r>
      <w:r w:rsidR="00B46C20">
        <w:rPr>
          <w:rFonts w:hint="cs"/>
          <w:rtl/>
        </w:rPr>
        <w:instrText>ی</w:instrText>
      </w:r>
      <w:r w:rsidR="00B46C20">
        <w:rPr>
          <w:rFonts w:hint="eastAsia"/>
          <w:rtl/>
        </w:rPr>
        <w:instrText>ده‌ها،</w:instrText>
      </w:r>
      <w:r w:rsidR="00B46C20">
        <w:rPr>
          <w:rtl/>
        </w:rPr>
        <w:instrText xml:space="preserve"> محصولات و خدمات درکسب وکارها&lt;/</w:instrText>
      </w:r>
      <w:r w:rsidR="00B46C20">
        <w:instrText>style&gt;&lt;/title&gt;&lt;/titles&gt;&lt;volume&gt;&lt;style face="normal" font="default" charset="178" size="100%</w:instrText>
      </w:r>
      <w:r w:rsidR="00B46C20">
        <w:rPr>
          <w:rtl/>
        </w:rPr>
        <w:instrText>"&gt;پا</w:instrText>
      </w:r>
      <w:r w:rsidR="00B46C20">
        <w:rPr>
          <w:rFonts w:hint="cs"/>
          <w:rtl/>
        </w:rPr>
        <w:instrText>ی</w:instrText>
      </w:r>
      <w:r w:rsidR="00B46C20">
        <w:rPr>
          <w:rFonts w:hint="eastAsia"/>
          <w:rtl/>
        </w:rPr>
        <w:instrText>ان‌نامه</w:instrText>
      </w:r>
      <w:r w:rsidR="00B46C20">
        <w:rPr>
          <w:rtl/>
        </w:rPr>
        <w:instrText xml:space="preserve"> ارشد&lt;/</w:instrText>
      </w:r>
      <w:r w:rsidR="00B46C20">
        <w:instrText>style&gt;&lt;/volume&gt;&lt;dates&gt;&lt;year</w:instrText>
      </w:r>
      <w:r w:rsidR="00B46C20">
        <w:rPr>
          <w:rtl/>
        </w:rPr>
        <w:instrText>&gt;&lt;</w:instrText>
      </w:r>
      <w:r w:rsidR="00B46C20">
        <w:instrText>style face="normal" font="default" charset="178" size="100%"&gt;1390&lt;/style&gt;&lt;/year&gt;&lt;/dates&gt;&lt;publisher&gt;&lt;style face="normal" font="default" charset="178" size="100%</w:instrText>
      </w:r>
      <w:r w:rsidR="00B46C20">
        <w:rPr>
          <w:rtl/>
        </w:rPr>
        <w:instrText>"&gt;دانشگاه تهران&lt;/</w:instrText>
      </w:r>
      <w:r w:rsidR="00B46C20">
        <w:instrText>style&gt;&lt;/publisher&gt;&lt;urls&gt;&lt;/urls&gt;&lt;/record&gt;&lt;/Cite&gt;&lt;/EndNote</w:instrText>
      </w:r>
      <w:r w:rsidR="00B46C20">
        <w:rPr>
          <w:rtl/>
        </w:rPr>
        <w:instrText>&gt;</w:instrText>
      </w:r>
      <w:r w:rsidRPr="00325ECC">
        <w:rPr>
          <w:rtl/>
        </w:rPr>
        <w:fldChar w:fldCharType="separate"/>
      </w:r>
      <w:r w:rsidR="00B46C20">
        <w:rPr>
          <w:rtl/>
        </w:rPr>
        <w:t>[21]</w:t>
      </w:r>
      <w:r w:rsidRPr="00325ECC">
        <w:rPr>
          <w:rtl/>
        </w:rPr>
        <w:fldChar w:fldCharType="end"/>
      </w:r>
      <w:r w:rsidRPr="00325ECC">
        <w:rPr>
          <w:rtl/>
        </w:rPr>
        <w:t xml:space="preserve"> </w:t>
      </w:r>
      <w:r w:rsidRPr="00325ECC">
        <w:rPr>
          <w:rFonts w:hint="cs"/>
          <w:rtl/>
        </w:rPr>
        <w:t>ناشناخته</w:t>
      </w:r>
      <w:r w:rsidRPr="00325ECC">
        <w:rPr>
          <w:rtl/>
        </w:rPr>
        <w:t xml:space="preserve"> </w:t>
      </w:r>
      <w:r w:rsidRPr="00325ECC">
        <w:rPr>
          <w:rFonts w:hint="cs"/>
          <w:rtl/>
        </w:rPr>
        <w:t>به</w:t>
      </w:r>
      <w:r w:rsidRPr="00325ECC">
        <w:rPr>
          <w:rtl/>
        </w:rPr>
        <w:t xml:space="preserve"> </w:t>
      </w:r>
      <w:r w:rsidRPr="00325ECC">
        <w:rPr>
          <w:rFonts w:hint="cs"/>
          <w:rtl/>
        </w:rPr>
        <w:t>این</w:t>
      </w:r>
      <w:r w:rsidRPr="00325ECC">
        <w:rPr>
          <w:rtl/>
        </w:rPr>
        <w:t xml:space="preserve"> </w:t>
      </w:r>
      <w:r w:rsidRPr="00325ECC">
        <w:rPr>
          <w:rFonts w:hint="cs"/>
          <w:rtl/>
        </w:rPr>
        <w:t>معنا</w:t>
      </w:r>
      <w:r w:rsidRPr="00325ECC">
        <w:rPr>
          <w:rtl/>
        </w:rPr>
        <w:t xml:space="preserve"> </w:t>
      </w:r>
      <w:r w:rsidRPr="00325ECC">
        <w:rPr>
          <w:rFonts w:hint="cs"/>
          <w:rtl/>
        </w:rPr>
        <w:t>که</w:t>
      </w:r>
      <w:r w:rsidRPr="00325ECC">
        <w:rPr>
          <w:rtl/>
        </w:rPr>
        <w:t xml:space="preserve"> </w:t>
      </w:r>
      <w:r w:rsidRPr="00325ECC">
        <w:rPr>
          <w:rFonts w:hint="cs"/>
          <w:rtl/>
        </w:rPr>
        <w:t>یک</w:t>
      </w:r>
      <w:r w:rsidRPr="00325ECC">
        <w:rPr>
          <w:rtl/>
        </w:rPr>
        <w:t xml:space="preserve"> </w:t>
      </w:r>
      <w:r w:rsidRPr="00325ECC">
        <w:rPr>
          <w:rFonts w:hint="cs"/>
          <w:rtl/>
        </w:rPr>
        <w:t>شرکت</w:t>
      </w:r>
      <w:r w:rsidRPr="00325ECC">
        <w:rPr>
          <w:rtl/>
        </w:rPr>
        <w:t xml:space="preserve"> </w:t>
      </w:r>
      <w:r w:rsidRPr="00325ECC">
        <w:rPr>
          <w:rFonts w:hint="cs"/>
          <w:rtl/>
        </w:rPr>
        <w:t>نمی‌تواند</w:t>
      </w:r>
      <w:r w:rsidRPr="00325ECC">
        <w:rPr>
          <w:rtl/>
        </w:rPr>
        <w:t xml:space="preserve"> </w:t>
      </w:r>
      <w:r w:rsidRPr="00325ECC">
        <w:rPr>
          <w:rFonts w:hint="cs"/>
          <w:rtl/>
        </w:rPr>
        <w:t>جمعیت</w:t>
      </w:r>
      <w:r w:rsidRPr="00325ECC">
        <w:rPr>
          <w:rtl/>
        </w:rPr>
        <w:t xml:space="preserve"> </w:t>
      </w:r>
      <w:r w:rsidRPr="00325ECC">
        <w:rPr>
          <w:rFonts w:hint="cs"/>
          <w:rtl/>
        </w:rPr>
        <w:t>مخاطب خویش</w:t>
      </w:r>
      <w:r w:rsidRPr="00325ECC">
        <w:rPr>
          <w:rtl/>
        </w:rPr>
        <w:t xml:space="preserve"> </w:t>
      </w:r>
      <w:r w:rsidRPr="00325ECC">
        <w:rPr>
          <w:rFonts w:hint="cs"/>
          <w:rtl/>
        </w:rPr>
        <w:t>را</w:t>
      </w:r>
      <w:r w:rsidRPr="00325ECC">
        <w:rPr>
          <w:rtl/>
        </w:rPr>
        <w:t xml:space="preserve"> </w:t>
      </w:r>
      <w:r w:rsidRPr="00325ECC">
        <w:rPr>
          <w:rFonts w:hint="cs"/>
          <w:rtl/>
        </w:rPr>
        <w:t xml:space="preserve">بسازد </w:t>
      </w:r>
      <w:r w:rsidRPr="00325ECC">
        <w:rPr>
          <w:rtl/>
        </w:rPr>
        <w:fldChar w:fldCharType="begin"/>
      </w:r>
      <w:r w:rsidR="00B46C20">
        <w:rPr>
          <w:rtl/>
        </w:rPr>
        <w:instrText xml:space="preserve"> </w:instrText>
      </w:r>
      <w:r w:rsidR="00B46C20">
        <w:instrText>ADDIN EN.CITE &lt;EndNote&gt;&lt;Cite&gt;&lt;Author</w:instrText>
      </w:r>
      <w:r w:rsidR="00B46C20">
        <w:rPr>
          <w:rtl/>
        </w:rPr>
        <w:instrText>&gt;حب</w:instrText>
      </w:r>
      <w:r w:rsidR="00B46C20">
        <w:rPr>
          <w:rFonts w:hint="cs"/>
          <w:rtl/>
        </w:rPr>
        <w:instrText>ی</w:instrText>
      </w:r>
      <w:r w:rsidR="00B46C20">
        <w:rPr>
          <w:rFonts w:hint="eastAsia"/>
          <w:rtl/>
        </w:rPr>
        <w:instrText>ب</w:instrText>
      </w:r>
      <w:r w:rsidR="00B46C20">
        <w:rPr>
          <w:rFonts w:hint="cs"/>
          <w:rtl/>
        </w:rPr>
        <w:instrText>ی</w:instrText>
      </w:r>
      <w:r w:rsidR="00B46C20">
        <w:rPr>
          <w:rtl/>
        </w:rPr>
        <w:instrText>&lt;/</w:instrText>
      </w:r>
      <w:r w:rsidR="00B46C20">
        <w:instrText>Author&gt;&lt;Year&gt;1390&lt;/Year&gt;&lt;RecNum&gt;199&lt;/RecNum&gt;&lt;DisplayText&gt;[21]&lt;/DisplayText&gt;&lt;record&gt;&lt;rec-number&gt;199&lt;/rec-number&gt;&lt;foreign-keys&gt;&lt;key app="EN" db-id="5zf00z2f1wssftevsr45za9xfp9spsrepv0z" timestamp="1474133981"&gt;199</w:instrText>
      </w:r>
      <w:r w:rsidR="00B46C20">
        <w:rPr>
          <w:rtl/>
        </w:rPr>
        <w:instrText>&lt;/</w:instrText>
      </w:r>
      <w:r w:rsidR="00B46C20">
        <w:instrText>key&gt;&lt;/foreign-keys&gt;&lt;ref-type name="06 - Thesis - Farsi"&gt;32&lt;/ref-type&gt;&lt;contributors&gt;&lt;authors&gt;&lt;author&gt;&lt;style face="normal" font="default" charset="178" size="100%</w:instrText>
      </w:r>
      <w:r w:rsidR="00B46C20">
        <w:rPr>
          <w:rtl/>
        </w:rPr>
        <w:instrText>"&gt;حم</w:instrText>
      </w:r>
      <w:r w:rsidR="00B46C20">
        <w:rPr>
          <w:rFonts w:hint="cs"/>
          <w:rtl/>
        </w:rPr>
        <w:instrText>ی</w:instrText>
      </w:r>
      <w:r w:rsidR="00B46C20">
        <w:rPr>
          <w:rFonts w:hint="eastAsia"/>
          <w:rtl/>
        </w:rPr>
        <w:instrText>درضا</w:instrText>
      </w:r>
      <w:r w:rsidR="00B46C20">
        <w:rPr>
          <w:rtl/>
        </w:rPr>
        <w:instrText xml:space="preserve"> حب</w:instrText>
      </w:r>
      <w:r w:rsidR="00B46C20">
        <w:rPr>
          <w:rFonts w:hint="cs"/>
          <w:rtl/>
        </w:rPr>
        <w:instrText>ی</w:instrText>
      </w:r>
      <w:r w:rsidR="00B46C20">
        <w:rPr>
          <w:rFonts w:hint="eastAsia"/>
          <w:rtl/>
        </w:rPr>
        <w:instrText>ب</w:instrText>
      </w:r>
      <w:r w:rsidR="00B46C20">
        <w:rPr>
          <w:rFonts w:hint="cs"/>
          <w:rtl/>
        </w:rPr>
        <w:instrText>ی</w:instrText>
      </w:r>
      <w:r w:rsidR="00B46C20">
        <w:rPr>
          <w:rtl/>
        </w:rPr>
        <w:instrText>&lt;/</w:instrText>
      </w:r>
      <w:r w:rsidR="00B46C20">
        <w:instrText>style&gt;&lt;/author&gt;&lt;/authors&gt;&lt;/contributors&gt;&lt;titles&gt;&lt;title&gt;&lt;style face="normal</w:instrText>
      </w:r>
      <w:r w:rsidR="00B46C20">
        <w:rPr>
          <w:rtl/>
        </w:rPr>
        <w:instrText xml:space="preserve">" </w:instrText>
      </w:r>
      <w:r w:rsidR="00B46C20">
        <w:instrText>font="default" charset="178" size="100%</w:instrText>
      </w:r>
      <w:r w:rsidR="00B46C20">
        <w:rPr>
          <w:rtl/>
        </w:rPr>
        <w:instrText>"&gt;استفاده از جمع سپار</w:instrText>
      </w:r>
      <w:r w:rsidR="00B46C20">
        <w:rPr>
          <w:rFonts w:hint="cs"/>
          <w:rtl/>
        </w:rPr>
        <w:instrText>ی</w:instrText>
      </w:r>
      <w:r w:rsidR="00B46C20">
        <w:rPr>
          <w:rtl/>
        </w:rPr>
        <w:instrText xml:space="preserve"> برا</w:instrText>
      </w:r>
      <w:r w:rsidR="00B46C20">
        <w:rPr>
          <w:rFonts w:hint="cs"/>
          <w:rtl/>
        </w:rPr>
        <w:instrText>ی</w:instrText>
      </w:r>
      <w:r w:rsidR="00B46C20">
        <w:rPr>
          <w:rtl/>
        </w:rPr>
        <w:instrText xml:space="preserve"> تجار</w:instrText>
      </w:r>
      <w:r w:rsidR="00B46C20">
        <w:rPr>
          <w:rFonts w:hint="cs"/>
          <w:rtl/>
        </w:rPr>
        <w:instrText>ی</w:instrText>
      </w:r>
      <w:r w:rsidR="00B46C20">
        <w:rPr>
          <w:rtl/>
        </w:rPr>
        <w:instrText xml:space="preserve"> ساز</w:instrText>
      </w:r>
      <w:r w:rsidR="00B46C20">
        <w:rPr>
          <w:rFonts w:hint="cs"/>
          <w:rtl/>
        </w:rPr>
        <w:instrText>ی</w:instrText>
      </w:r>
      <w:r w:rsidR="00B46C20">
        <w:rPr>
          <w:rtl/>
        </w:rPr>
        <w:instrText xml:space="preserve"> ا</w:instrText>
      </w:r>
      <w:r w:rsidR="00B46C20">
        <w:rPr>
          <w:rFonts w:hint="cs"/>
          <w:rtl/>
        </w:rPr>
        <w:instrText>ی</w:instrText>
      </w:r>
      <w:r w:rsidR="00B46C20">
        <w:rPr>
          <w:rFonts w:hint="eastAsia"/>
          <w:rtl/>
        </w:rPr>
        <w:instrText>ده‌ها،</w:instrText>
      </w:r>
      <w:r w:rsidR="00B46C20">
        <w:rPr>
          <w:rtl/>
        </w:rPr>
        <w:instrText xml:space="preserve"> محصولات و خدمات درکسب وکارها&lt;/</w:instrText>
      </w:r>
      <w:r w:rsidR="00B46C20">
        <w:instrText>style&gt;&lt;/title&gt;&lt;/titles&gt;&lt;volume&gt;&lt;style face="normal" font="default" charset="178" size="100%</w:instrText>
      </w:r>
      <w:r w:rsidR="00B46C20">
        <w:rPr>
          <w:rtl/>
        </w:rPr>
        <w:instrText>"&gt;پا</w:instrText>
      </w:r>
      <w:r w:rsidR="00B46C20">
        <w:rPr>
          <w:rFonts w:hint="cs"/>
          <w:rtl/>
        </w:rPr>
        <w:instrText>ی</w:instrText>
      </w:r>
      <w:r w:rsidR="00B46C20">
        <w:rPr>
          <w:rFonts w:hint="eastAsia"/>
          <w:rtl/>
        </w:rPr>
        <w:instrText>ان‌نامه</w:instrText>
      </w:r>
      <w:r w:rsidR="00B46C20">
        <w:rPr>
          <w:rtl/>
        </w:rPr>
        <w:instrText xml:space="preserve"> ارشد&lt;/</w:instrText>
      </w:r>
      <w:r w:rsidR="00B46C20">
        <w:instrText>style&gt;&lt;/volume&gt;&lt;dates&gt;&lt;year</w:instrText>
      </w:r>
      <w:r w:rsidR="00B46C20">
        <w:rPr>
          <w:rtl/>
        </w:rPr>
        <w:instrText>&gt;&lt;</w:instrText>
      </w:r>
      <w:r w:rsidR="00B46C20">
        <w:instrText>style face="normal" font="default" charset="178" size="100%"&gt;1390&lt;/style&gt;&lt;/year&gt;&lt;/dates&gt;&lt;publisher&gt;&lt;style face="normal" font="default" charset="178" size="100%</w:instrText>
      </w:r>
      <w:r w:rsidR="00B46C20">
        <w:rPr>
          <w:rtl/>
        </w:rPr>
        <w:instrText>"&gt;دانشگاه تهران&lt;/</w:instrText>
      </w:r>
      <w:r w:rsidR="00B46C20">
        <w:instrText>style&gt;&lt;/publisher&gt;&lt;urls&gt;&lt;/urls&gt;&lt;/record&gt;&lt;/Cite&gt;&lt;/EndNote</w:instrText>
      </w:r>
      <w:r w:rsidR="00B46C20">
        <w:rPr>
          <w:rtl/>
        </w:rPr>
        <w:instrText>&gt;</w:instrText>
      </w:r>
      <w:r w:rsidRPr="00325ECC">
        <w:rPr>
          <w:rtl/>
        </w:rPr>
        <w:fldChar w:fldCharType="separate"/>
      </w:r>
      <w:r w:rsidR="00B46C20">
        <w:rPr>
          <w:rtl/>
        </w:rPr>
        <w:t>[21]</w:t>
      </w:r>
      <w:r w:rsidRPr="00325ECC">
        <w:rPr>
          <w:rtl/>
        </w:rPr>
        <w:fldChar w:fldCharType="end"/>
      </w:r>
      <w:r w:rsidRPr="00325ECC">
        <w:rPr>
          <w:rFonts w:hint="cs"/>
          <w:rtl/>
        </w:rPr>
        <w:t>. جمع‌سپاری می‌تواند شامل هر نوع تولید داده یا محتوایی از طرف مخاطب یا عموم مردم باشد مانند نظرات</w:t>
      </w:r>
      <w:r w:rsidRPr="00325ECC">
        <w:rPr>
          <w:vertAlign w:val="superscript"/>
          <w:rtl/>
          <w:lang w:bidi="fa-IR"/>
        </w:rPr>
        <w:footnoteReference w:id="27"/>
      </w:r>
      <w:r w:rsidRPr="00325ECC">
        <w:rPr>
          <w:rFonts w:hint="cs"/>
          <w:rtl/>
          <w:lang w:bidi="fa-IR"/>
        </w:rPr>
        <w:t xml:space="preserve"> (امکان درج نظر در پایگاه‌های اینترنتی)</w:t>
      </w:r>
      <w:r w:rsidRPr="00325ECC">
        <w:rPr>
          <w:rFonts w:hint="cs"/>
          <w:rtl/>
        </w:rPr>
        <w:t>، نمرات</w:t>
      </w:r>
      <w:r w:rsidRPr="00325ECC">
        <w:rPr>
          <w:vertAlign w:val="superscript"/>
          <w:rtl/>
        </w:rPr>
        <w:footnoteReference w:id="28"/>
      </w:r>
      <w:r w:rsidRPr="00325ECC">
        <w:rPr>
          <w:rFonts w:hint="cs"/>
          <w:rtl/>
        </w:rPr>
        <w:t xml:space="preserve"> (امکان رتبه‌بندی مبتنی بر نمرات مردمی در پایگاه‌های اینترنتی)، چالش‌ها</w:t>
      </w:r>
      <w:r w:rsidRPr="00325ECC">
        <w:rPr>
          <w:vertAlign w:val="superscript"/>
          <w:rtl/>
        </w:rPr>
        <w:footnoteReference w:id="29"/>
      </w:r>
      <w:r w:rsidRPr="00325ECC">
        <w:rPr>
          <w:rFonts w:hint="cs"/>
          <w:rtl/>
        </w:rPr>
        <w:t xml:space="preserve"> (مسابقات اینترنتی از طرف حاکمیت برای حلّ مسائل حاکمیتی به همراه پاداش)، ویکی‌ها</w:t>
      </w:r>
      <w:r w:rsidRPr="00325ECC">
        <w:rPr>
          <w:vertAlign w:val="superscript"/>
          <w:rtl/>
        </w:rPr>
        <w:footnoteReference w:id="30"/>
      </w:r>
      <w:r w:rsidRPr="00325ECC">
        <w:rPr>
          <w:rFonts w:hint="cs"/>
          <w:rtl/>
        </w:rPr>
        <w:t xml:space="preserve"> (پایگاه‌های اینترنتی که مخاطبین آن می‌توانند محتوای آن‌را ویرایش کنند یا بیافزایند) یا درخواست‌نویسی‌ها</w:t>
      </w:r>
      <w:r w:rsidRPr="00325ECC">
        <w:rPr>
          <w:vertAlign w:val="superscript"/>
          <w:rtl/>
        </w:rPr>
        <w:footnoteReference w:id="31"/>
      </w:r>
      <w:r w:rsidRPr="00325ECC">
        <w:rPr>
          <w:rFonts w:hint="cs"/>
          <w:rtl/>
        </w:rPr>
        <w:t xml:space="preserve"> (نوشتن درخواست </w:t>
      </w:r>
      <w:r>
        <w:rPr>
          <w:rFonts w:hint="cs"/>
          <w:rtl/>
        </w:rPr>
        <w:t>به حکومت از طریق پایگاه‌های رسمی</w:t>
      </w:r>
      <w:r w:rsidRPr="00325ECC">
        <w:rPr>
          <w:rFonts w:hint="cs"/>
          <w:rtl/>
        </w:rPr>
        <w:t>). به عنوان نمونه می‌توان به درخواست‌نویسی در انگلستان اشاره کرد که از طریق سامانه‌ای تحت پایگاه اینترنتی پارلمان انگلستان در دسترس است</w:t>
      </w:r>
      <w:r w:rsidRPr="00325ECC">
        <w:rPr>
          <w:rFonts w:eastAsia="Calibri"/>
          <w:vertAlign w:val="superscript"/>
          <w:rtl/>
        </w:rPr>
        <w:footnoteReference w:id="32"/>
      </w:r>
      <w:r w:rsidRPr="00325ECC">
        <w:rPr>
          <w:rFonts w:hint="cs"/>
          <w:rtl/>
        </w:rPr>
        <w:t>.</w:t>
      </w:r>
      <w:r w:rsidRPr="00325ECC">
        <w:rPr>
          <w:rFonts w:hint="cs"/>
          <w:rtl/>
          <w:lang w:bidi="fa-IR"/>
        </w:rPr>
        <w:t xml:space="preserve"> به‌وسیله‌ی</w:t>
      </w:r>
      <w:r w:rsidRPr="00325ECC">
        <w:rPr>
          <w:rtl/>
          <w:lang w:bidi="fa-IR"/>
        </w:rPr>
        <w:t xml:space="preserve"> </w:t>
      </w:r>
      <w:r w:rsidRPr="00325ECC">
        <w:rPr>
          <w:rFonts w:hint="cs"/>
          <w:rtl/>
          <w:lang w:bidi="fa-IR"/>
        </w:rPr>
        <w:t>این سازوکار</w:t>
      </w:r>
      <w:r w:rsidRPr="00325ECC">
        <w:rPr>
          <w:rtl/>
          <w:lang w:bidi="fa-IR"/>
        </w:rPr>
        <w:t xml:space="preserve"> </w:t>
      </w:r>
      <w:r w:rsidRPr="00325ECC">
        <w:rPr>
          <w:rFonts w:hint="cs"/>
          <w:rtl/>
          <w:lang w:bidi="fa-IR"/>
        </w:rPr>
        <w:t>تمامی</w:t>
      </w:r>
      <w:r w:rsidRPr="00325ECC">
        <w:rPr>
          <w:rtl/>
          <w:lang w:bidi="fa-IR"/>
        </w:rPr>
        <w:t xml:space="preserve"> </w:t>
      </w:r>
      <w:r w:rsidRPr="00325ECC">
        <w:rPr>
          <w:rFonts w:hint="cs"/>
          <w:rtl/>
          <w:lang w:bidi="fa-IR"/>
        </w:rPr>
        <w:t>شهروندان انگلستان می‌توانند</w:t>
      </w:r>
      <w:r w:rsidRPr="00325ECC">
        <w:rPr>
          <w:rtl/>
          <w:lang w:bidi="fa-IR"/>
        </w:rPr>
        <w:t xml:space="preserve"> </w:t>
      </w:r>
      <w:r w:rsidRPr="00325ECC">
        <w:rPr>
          <w:rFonts w:hint="cs"/>
          <w:rtl/>
          <w:lang w:bidi="fa-IR"/>
        </w:rPr>
        <w:t>درخواست</w:t>
      </w:r>
      <w:r w:rsidRPr="00325ECC">
        <w:rPr>
          <w:rtl/>
          <w:lang w:bidi="fa-IR"/>
        </w:rPr>
        <w:t xml:space="preserve"> </w:t>
      </w:r>
      <w:r w:rsidRPr="00325ECC">
        <w:rPr>
          <w:rFonts w:hint="cs"/>
          <w:rtl/>
          <w:lang w:bidi="fa-IR"/>
        </w:rPr>
        <w:t>یا</w:t>
      </w:r>
      <w:r w:rsidRPr="00325ECC">
        <w:rPr>
          <w:rtl/>
          <w:lang w:bidi="fa-IR"/>
        </w:rPr>
        <w:t xml:space="preserve"> </w:t>
      </w:r>
      <w:r>
        <w:rPr>
          <w:rFonts w:hint="cs"/>
          <w:rtl/>
          <w:lang w:bidi="fa-IR"/>
        </w:rPr>
        <w:t xml:space="preserve">مطالبه‌ای </w:t>
      </w:r>
      <w:r w:rsidRPr="00325ECC">
        <w:rPr>
          <w:rFonts w:hint="cs"/>
          <w:rtl/>
          <w:lang w:bidi="fa-IR"/>
        </w:rPr>
        <w:t>را</w:t>
      </w:r>
      <w:r w:rsidRPr="00325ECC">
        <w:rPr>
          <w:rtl/>
          <w:lang w:bidi="fa-IR"/>
        </w:rPr>
        <w:t xml:space="preserve"> </w:t>
      </w:r>
      <w:r w:rsidRPr="00325ECC">
        <w:rPr>
          <w:rFonts w:hint="cs"/>
          <w:rtl/>
          <w:lang w:bidi="fa-IR"/>
        </w:rPr>
        <w:lastRenderedPageBreak/>
        <w:t>برای</w:t>
      </w:r>
      <w:r w:rsidRPr="00325ECC">
        <w:rPr>
          <w:rtl/>
          <w:lang w:bidi="fa-IR"/>
        </w:rPr>
        <w:t xml:space="preserve"> </w:t>
      </w:r>
      <w:r w:rsidRPr="00325ECC">
        <w:rPr>
          <w:rFonts w:hint="cs"/>
          <w:rtl/>
          <w:lang w:bidi="fa-IR"/>
        </w:rPr>
        <w:t>پارلمان</w:t>
      </w:r>
      <w:r w:rsidRPr="00325ECC">
        <w:rPr>
          <w:rtl/>
          <w:lang w:bidi="fa-IR"/>
        </w:rPr>
        <w:t xml:space="preserve"> </w:t>
      </w:r>
      <w:r w:rsidRPr="00325ECC">
        <w:rPr>
          <w:rFonts w:hint="cs"/>
          <w:rtl/>
          <w:lang w:bidi="fa-IR"/>
        </w:rPr>
        <w:t>ارسال</w:t>
      </w:r>
      <w:r w:rsidRPr="00325ECC">
        <w:rPr>
          <w:rtl/>
          <w:lang w:bidi="fa-IR"/>
        </w:rPr>
        <w:t xml:space="preserve"> </w:t>
      </w:r>
      <w:r w:rsidRPr="00325ECC">
        <w:rPr>
          <w:rFonts w:hint="cs"/>
          <w:rtl/>
          <w:lang w:bidi="fa-IR"/>
        </w:rPr>
        <w:t>کنند</w:t>
      </w:r>
      <w:r w:rsidRPr="00325ECC">
        <w:rPr>
          <w:rtl/>
          <w:lang w:bidi="fa-IR"/>
        </w:rPr>
        <w:t xml:space="preserve"> </w:t>
      </w:r>
      <w:r w:rsidRPr="00325ECC">
        <w:rPr>
          <w:rFonts w:hint="cs"/>
          <w:rtl/>
          <w:lang w:bidi="fa-IR"/>
        </w:rPr>
        <w:t>و</w:t>
      </w:r>
      <w:r w:rsidRPr="00325ECC">
        <w:rPr>
          <w:rtl/>
          <w:lang w:bidi="fa-IR"/>
        </w:rPr>
        <w:t xml:space="preserve"> </w:t>
      </w:r>
      <w:r w:rsidRPr="00325ECC">
        <w:rPr>
          <w:rFonts w:hint="cs"/>
          <w:rtl/>
          <w:lang w:bidi="fa-IR"/>
        </w:rPr>
        <w:t>چنا‌ن‌چه</w:t>
      </w:r>
      <w:r w:rsidRPr="00325ECC">
        <w:rPr>
          <w:rtl/>
          <w:lang w:bidi="fa-IR"/>
        </w:rPr>
        <w:t xml:space="preserve"> </w:t>
      </w:r>
      <w:r w:rsidRPr="00325ECC">
        <w:rPr>
          <w:rFonts w:hint="cs"/>
          <w:rtl/>
          <w:lang w:bidi="fa-IR"/>
        </w:rPr>
        <w:t>درخواست</w:t>
      </w:r>
      <w:r w:rsidRPr="00325ECC">
        <w:rPr>
          <w:rtl/>
          <w:lang w:bidi="fa-IR"/>
        </w:rPr>
        <w:t xml:space="preserve"> </w:t>
      </w:r>
      <w:r w:rsidRPr="00325ECC">
        <w:rPr>
          <w:rFonts w:hint="cs"/>
          <w:rtl/>
          <w:lang w:bidi="fa-IR"/>
        </w:rPr>
        <w:t>آن‌ها</w:t>
      </w:r>
      <w:r w:rsidRPr="00325ECC">
        <w:rPr>
          <w:rtl/>
          <w:lang w:bidi="fa-IR"/>
        </w:rPr>
        <w:t xml:space="preserve"> </w:t>
      </w:r>
      <w:r>
        <w:rPr>
          <w:rFonts w:hint="cs"/>
          <w:rtl/>
          <w:lang w:bidi="fa-IR"/>
        </w:rPr>
        <w:t xml:space="preserve">توسط ده </w:t>
      </w:r>
      <w:r w:rsidRPr="00325ECC">
        <w:rPr>
          <w:rFonts w:hint="cs"/>
          <w:rtl/>
          <w:lang w:bidi="fa-IR"/>
        </w:rPr>
        <w:t>هزار</w:t>
      </w:r>
      <w:r w:rsidRPr="00325ECC">
        <w:rPr>
          <w:rtl/>
          <w:lang w:bidi="fa-IR"/>
        </w:rPr>
        <w:t xml:space="preserve"> </w:t>
      </w:r>
      <w:r w:rsidRPr="00325ECC">
        <w:rPr>
          <w:rFonts w:hint="cs"/>
          <w:rtl/>
          <w:lang w:bidi="fa-IR"/>
        </w:rPr>
        <w:t>نفر</w:t>
      </w:r>
      <w:r w:rsidRPr="00325ECC">
        <w:rPr>
          <w:rtl/>
          <w:lang w:bidi="fa-IR"/>
        </w:rPr>
        <w:t xml:space="preserve"> </w:t>
      </w:r>
      <w:r w:rsidRPr="00325ECC">
        <w:rPr>
          <w:rFonts w:hint="cs"/>
          <w:rtl/>
          <w:lang w:bidi="fa-IR"/>
        </w:rPr>
        <w:t>دیگر</w:t>
      </w:r>
      <w:r w:rsidRPr="00325ECC">
        <w:rPr>
          <w:rtl/>
          <w:lang w:bidi="fa-IR"/>
        </w:rPr>
        <w:t xml:space="preserve"> </w:t>
      </w:r>
      <w:r>
        <w:rPr>
          <w:rFonts w:hint="cs"/>
          <w:rtl/>
          <w:lang w:bidi="fa-IR"/>
        </w:rPr>
        <w:t xml:space="preserve">به صورت امضاء </w:t>
      </w:r>
      <w:r w:rsidRPr="00325ECC">
        <w:rPr>
          <w:rFonts w:hint="cs"/>
          <w:rtl/>
          <w:lang w:bidi="fa-IR"/>
        </w:rPr>
        <w:t>شود،</w:t>
      </w:r>
      <w:r w:rsidRPr="00325ECC">
        <w:rPr>
          <w:rtl/>
          <w:lang w:bidi="fa-IR"/>
        </w:rPr>
        <w:t xml:space="preserve"> </w:t>
      </w:r>
      <w:r w:rsidRPr="00325ECC">
        <w:rPr>
          <w:rFonts w:hint="cs"/>
          <w:rtl/>
          <w:lang w:bidi="fa-IR"/>
        </w:rPr>
        <w:t>دولت</w:t>
      </w:r>
      <w:r w:rsidRPr="00325ECC">
        <w:rPr>
          <w:rtl/>
          <w:lang w:bidi="fa-IR"/>
        </w:rPr>
        <w:t xml:space="preserve"> </w:t>
      </w:r>
      <w:r w:rsidRPr="00325ECC">
        <w:rPr>
          <w:rFonts w:hint="cs"/>
          <w:rtl/>
          <w:lang w:bidi="fa-IR"/>
        </w:rPr>
        <w:t>و</w:t>
      </w:r>
      <w:r w:rsidRPr="00325ECC">
        <w:rPr>
          <w:rtl/>
          <w:lang w:bidi="fa-IR"/>
        </w:rPr>
        <w:t xml:space="preserve"> </w:t>
      </w:r>
      <w:r w:rsidRPr="00325ECC">
        <w:rPr>
          <w:rFonts w:hint="cs"/>
          <w:rtl/>
          <w:lang w:bidi="fa-IR"/>
        </w:rPr>
        <w:t>پارلمان</w:t>
      </w:r>
      <w:r w:rsidRPr="00325ECC">
        <w:rPr>
          <w:rtl/>
          <w:lang w:bidi="fa-IR"/>
        </w:rPr>
        <w:t xml:space="preserve"> </w:t>
      </w:r>
      <w:r w:rsidRPr="00325ECC">
        <w:rPr>
          <w:rFonts w:hint="cs"/>
          <w:rtl/>
          <w:lang w:bidi="fa-IR"/>
        </w:rPr>
        <w:t>انگلستان</w:t>
      </w:r>
      <w:r w:rsidRPr="00325ECC">
        <w:rPr>
          <w:rtl/>
          <w:lang w:bidi="fa-IR"/>
        </w:rPr>
        <w:t xml:space="preserve"> </w:t>
      </w:r>
      <w:r w:rsidRPr="00325ECC">
        <w:rPr>
          <w:rFonts w:hint="cs"/>
          <w:rtl/>
          <w:lang w:bidi="fa-IR"/>
        </w:rPr>
        <w:t>خود</w:t>
      </w:r>
      <w:r w:rsidRPr="00325ECC">
        <w:rPr>
          <w:rtl/>
          <w:lang w:bidi="fa-IR"/>
        </w:rPr>
        <w:t xml:space="preserve"> </w:t>
      </w:r>
      <w:r w:rsidRPr="00325ECC">
        <w:rPr>
          <w:rFonts w:hint="cs"/>
          <w:rtl/>
          <w:lang w:bidi="fa-IR"/>
        </w:rPr>
        <w:t>را</w:t>
      </w:r>
      <w:r w:rsidRPr="00325ECC">
        <w:rPr>
          <w:rtl/>
          <w:lang w:bidi="fa-IR"/>
        </w:rPr>
        <w:t xml:space="preserve"> </w:t>
      </w:r>
      <w:r w:rsidRPr="00325ECC">
        <w:rPr>
          <w:rFonts w:hint="cs"/>
          <w:rtl/>
          <w:lang w:bidi="fa-IR"/>
        </w:rPr>
        <w:t>موظف</w:t>
      </w:r>
      <w:r w:rsidRPr="00325ECC">
        <w:rPr>
          <w:rtl/>
          <w:lang w:bidi="fa-IR"/>
        </w:rPr>
        <w:t xml:space="preserve"> </w:t>
      </w:r>
      <w:r w:rsidRPr="00325ECC">
        <w:rPr>
          <w:rFonts w:hint="cs"/>
          <w:rtl/>
          <w:lang w:bidi="fa-IR"/>
        </w:rPr>
        <w:t>می‌دانند</w:t>
      </w:r>
      <w:r w:rsidRPr="00325ECC">
        <w:rPr>
          <w:rtl/>
          <w:lang w:bidi="fa-IR"/>
        </w:rPr>
        <w:t xml:space="preserve"> </w:t>
      </w:r>
      <w:r w:rsidRPr="00325ECC">
        <w:rPr>
          <w:rFonts w:hint="cs"/>
          <w:rtl/>
          <w:lang w:bidi="fa-IR"/>
        </w:rPr>
        <w:t>تا</w:t>
      </w:r>
      <w:r w:rsidRPr="00325ECC">
        <w:rPr>
          <w:rtl/>
          <w:lang w:bidi="fa-IR"/>
        </w:rPr>
        <w:t xml:space="preserve"> </w:t>
      </w:r>
      <w:r w:rsidRPr="00325ECC">
        <w:rPr>
          <w:rFonts w:hint="cs"/>
          <w:rtl/>
          <w:lang w:bidi="fa-IR"/>
        </w:rPr>
        <w:t>به</w:t>
      </w:r>
      <w:r w:rsidRPr="00325ECC">
        <w:rPr>
          <w:rtl/>
          <w:lang w:bidi="fa-IR"/>
        </w:rPr>
        <w:t xml:space="preserve"> </w:t>
      </w:r>
      <w:r w:rsidRPr="00325ECC">
        <w:rPr>
          <w:rFonts w:hint="cs"/>
          <w:rtl/>
          <w:lang w:bidi="fa-IR"/>
        </w:rPr>
        <w:t>این</w:t>
      </w:r>
      <w:r w:rsidRPr="00325ECC">
        <w:rPr>
          <w:rtl/>
          <w:lang w:bidi="fa-IR"/>
        </w:rPr>
        <w:t xml:space="preserve"> </w:t>
      </w:r>
      <w:r w:rsidRPr="00325ECC">
        <w:rPr>
          <w:rFonts w:hint="cs"/>
          <w:rtl/>
          <w:lang w:bidi="fa-IR"/>
        </w:rPr>
        <w:t>درخواست پاسخ</w:t>
      </w:r>
      <w:r w:rsidRPr="00325ECC">
        <w:rPr>
          <w:rtl/>
          <w:lang w:bidi="fa-IR"/>
        </w:rPr>
        <w:t xml:space="preserve"> </w:t>
      </w:r>
      <w:r w:rsidRPr="00325ECC">
        <w:rPr>
          <w:rFonts w:hint="cs"/>
          <w:rtl/>
          <w:lang w:bidi="fa-IR"/>
        </w:rPr>
        <w:t xml:space="preserve">دهند </w:t>
      </w:r>
      <w:r w:rsidRPr="00325ECC">
        <w:rPr>
          <w:rtl/>
          <w:lang w:bidi="fa-IR"/>
        </w:rPr>
        <w:fldChar w:fldCharType="begin"/>
      </w:r>
      <w:r w:rsidR="00B46C20">
        <w:rPr>
          <w:rtl/>
          <w:lang w:bidi="fa-IR"/>
        </w:rPr>
        <w:instrText xml:space="preserve"> </w:instrText>
      </w:r>
      <w:r w:rsidR="00B46C20">
        <w:rPr>
          <w:lang w:bidi="fa-IR"/>
        </w:rPr>
        <w:instrText>ADDIN EN.CITE &lt;EndNote&gt;&lt;Cite&gt;&lt;Author</w:instrText>
      </w:r>
      <w:r w:rsidR="00B46C20">
        <w:rPr>
          <w:rtl/>
          <w:lang w:bidi="fa-IR"/>
        </w:rPr>
        <w:instrText>&gt;مراد</w:instrText>
      </w:r>
      <w:r w:rsidR="00B46C20">
        <w:rPr>
          <w:rFonts w:hint="cs"/>
          <w:rtl/>
          <w:lang w:bidi="fa-IR"/>
        </w:rPr>
        <w:instrText>ی</w:instrText>
      </w:r>
      <w:r w:rsidR="00B46C20">
        <w:rPr>
          <w:rtl/>
          <w:lang w:bidi="fa-IR"/>
        </w:rPr>
        <w:instrText>&lt;/</w:instrText>
      </w:r>
      <w:r w:rsidR="00B46C20">
        <w:rPr>
          <w:lang w:bidi="fa-IR"/>
        </w:rPr>
        <w:instrText>Author&gt;&lt;Year&gt;1394&lt;/Year&gt;&lt;RecNum&gt;196&lt;/RecNum&gt;&lt;DisplayText&gt;[22]&lt;/DisplayText&gt;&lt;record&gt;&lt;rec-number&gt;196&lt;/rec-number&gt;&lt;foreign-keys&gt;&lt;key app="EN" db-id="5zf00z2f1wssftevsr45za9xfp9spsrepv0z" timestamp="1474132028"&gt;196</w:instrText>
      </w:r>
      <w:r w:rsidR="00B46C20">
        <w:rPr>
          <w:rtl/>
          <w:lang w:bidi="fa-IR"/>
        </w:rPr>
        <w:instrText>&lt;/</w:instrText>
      </w:r>
      <w:r w:rsidR="00B46C20">
        <w:rPr>
          <w:lang w:bidi="fa-IR"/>
        </w:rPr>
        <w:instrText>key&gt;&lt;/foreign-keys&gt;&lt;ref-type name="03 - Web Page - Farsi"&gt;12&lt;/ref-type&gt;&lt;contributors&gt;&lt;authors&gt;&lt;author&gt;&lt;style face="normal" font="default" charset="178" size="100%</w:instrText>
      </w:r>
      <w:r w:rsidR="00B46C20">
        <w:rPr>
          <w:rtl/>
          <w:lang w:bidi="fa-IR"/>
        </w:rPr>
        <w:instrText>"&gt;محمدحس</w:instrText>
      </w:r>
      <w:r w:rsidR="00B46C20">
        <w:rPr>
          <w:rFonts w:hint="cs"/>
          <w:rtl/>
          <w:lang w:bidi="fa-IR"/>
        </w:rPr>
        <w:instrText>ی</w:instrText>
      </w:r>
      <w:r w:rsidR="00B46C20">
        <w:rPr>
          <w:rFonts w:hint="eastAsia"/>
          <w:rtl/>
          <w:lang w:bidi="fa-IR"/>
        </w:rPr>
        <w:instrText>ن</w:instrText>
      </w:r>
      <w:r w:rsidR="00B46C20">
        <w:rPr>
          <w:rtl/>
          <w:lang w:bidi="fa-IR"/>
        </w:rPr>
        <w:instrText xml:space="preserve"> مراد</w:instrText>
      </w:r>
      <w:r w:rsidR="00B46C20">
        <w:rPr>
          <w:rFonts w:hint="cs"/>
          <w:rtl/>
          <w:lang w:bidi="fa-IR"/>
        </w:rPr>
        <w:instrText>ی</w:instrText>
      </w:r>
      <w:r w:rsidR="00B46C20">
        <w:rPr>
          <w:rtl/>
          <w:lang w:bidi="fa-IR"/>
        </w:rPr>
        <w:instrText>&lt;/</w:instrText>
      </w:r>
      <w:r w:rsidR="00B46C20">
        <w:rPr>
          <w:lang w:bidi="fa-IR"/>
        </w:rPr>
        <w:instrText>style&gt;&lt;/author&gt;&lt;/authors&gt;&lt;/contributors&gt;&lt;titles&gt;&lt;title&gt;&lt;style face="normal" font="default" charset="178" size="100%</w:instrText>
      </w:r>
      <w:r w:rsidR="00B46C20">
        <w:rPr>
          <w:rtl/>
          <w:lang w:bidi="fa-IR"/>
        </w:rPr>
        <w:instrText>"&gt;عر</w:instrText>
      </w:r>
      <w:r w:rsidR="00B46C20">
        <w:rPr>
          <w:rFonts w:hint="cs"/>
          <w:rtl/>
          <w:lang w:bidi="fa-IR"/>
        </w:rPr>
        <w:instrText>ی</w:instrText>
      </w:r>
      <w:r w:rsidR="00B46C20">
        <w:rPr>
          <w:rFonts w:hint="eastAsia"/>
          <w:rtl/>
          <w:lang w:bidi="fa-IR"/>
        </w:rPr>
        <w:instrText>ضه</w:instrText>
      </w:r>
      <w:r w:rsidR="00B46C20">
        <w:rPr>
          <w:rtl/>
          <w:lang w:bidi="fa-IR"/>
        </w:rPr>
        <w:instrText xml:space="preserve"> بنو</w:instrText>
      </w:r>
      <w:r w:rsidR="00B46C20">
        <w:rPr>
          <w:rFonts w:hint="cs"/>
          <w:rtl/>
          <w:lang w:bidi="fa-IR"/>
        </w:rPr>
        <w:instrText>ی</w:instrText>
      </w:r>
      <w:r w:rsidR="00B46C20">
        <w:rPr>
          <w:rFonts w:hint="eastAsia"/>
          <w:rtl/>
          <w:lang w:bidi="fa-IR"/>
        </w:rPr>
        <w:instrText>س</w:instrText>
      </w:r>
      <w:r w:rsidR="00B46C20">
        <w:rPr>
          <w:rFonts w:hint="cs"/>
          <w:rtl/>
          <w:lang w:bidi="fa-IR"/>
        </w:rPr>
        <w:instrText>ی</w:instrText>
      </w:r>
      <w:r w:rsidR="00B46C20">
        <w:rPr>
          <w:rFonts w:hint="eastAsia"/>
          <w:rtl/>
          <w:lang w:bidi="fa-IR"/>
        </w:rPr>
        <w:instrText>د،</w:instrText>
      </w:r>
      <w:r w:rsidR="00B46C20">
        <w:rPr>
          <w:rtl/>
          <w:lang w:bidi="fa-IR"/>
        </w:rPr>
        <w:instrText xml:space="preserve"> پاسخ بگ</w:instrText>
      </w:r>
      <w:r w:rsidR="00B46C20">
        <w:rPr>
          <w:rFonts w:hint="cs"/>
          <w:rtl/>
          <w:lang w:bidi="fa-IR"/>
        </w:rPr>
        <w:instrText>ی</w:instrText>
      </w:r>
      <w:r w:rsidR="00B46C20">
        <w:rPr>
          <w:rFonts w:hint="eastAsia"/>
          <w:rtl/>
          <w:lang w:bidi="fa-IR"/>
        </w:rPr>
        <w:instrText>ر</w:instrText>
      </w:r>
      <w:r w:rsidR="00B46C20">
        <w:rPr>
          <w:rFonts w:hint="cs"/>
          <w:rtl/>
          <w:lang w:bidi="fa-IR"/>
        </w:rPr>
        <w:instrText>ی</w:instrText>
      </w:r>
      <w:r w:rsidR="00B46C20">
        <w:rPr>
          <w:rFonts w:hint="eastAsia"/>
          <w:rtl/>
          <w:lang w:bidi="fa-IR"/>
        </w:rPr>
        <w:instrText>د</w:instrText>
      </w:r>
      <w:r w:rsidR="00B46C20">
        <w:rPr>
          <w:rtl/>
          <w:lang w:bidi="fa-IR"/>
        </w:rPr>
        <w:instrText>&lt;/</w:instrText>
      </w:r>
      <w:r w:rsidR="00B46C20">
        <w:rPr>
          <w:lang w:bidi="fa-IR"/>
        </w:rPr>
        <w:instrText>style&gt;&lt;/title&gt;&lt;/titles&gt;&lt;dates&gt;&lt;year&gt;&lt;style face="normal" font="default" charset="178" size="100%"&gt;1394&lt;/style&gt;&lt;/year&gt;&lt;/dates&gt;&lt;publisher&gt;&lt;style face="normal" font="default" charset="17</w:instrText>
      </w:r>
      <w:r w:rsidR="00B46C20">
        <w:rPr>
          <w:rtl/>
          <w:lang w:bidi="fa-IR"/>
        </w:rPr>
        <w:instrText xml:space="preserve">8" </w:instrText>
      </w:r>
      <w:r w:rsidR="00B46C20">
        <w:rPr>
          <w:lang w:bidi="fa-IR"/>
        </w:rPr>
        <w:instrText>size="100%</w:instrText>
      </w:r>
      <w:r w:rsidR="00B46C20">
        <w:rPr>
          <w:rtl/>
          <w:lang w:bidi="fa-IR"/>
        </w:rPr>
        <w:instrText>"&gt;پا</w:instrText>
      </w:r>
      <w:r w:rsidR="00B46C20">
        <w:rPr>
          <w:rFonts w:hint="cs"/>
          <w:rtl/>
          <w:lang w:bidi="fa-IR"/>
        </w:rPr>
        <w:instrText>ی</w:instrText>
      </w:r>
      <w:r w:rsidR="00B46C20">
        <w:rPr>
          <w:rFonts w:hint="eastAsia"/>
          <w:rtl/>
          <w:lang w:bidi="fa-IR"/>
        </w:rPr>
        <w:instrText>گاه</w:instrText>
      </w:r>
      <w:r w:rsidR="00B46C20">
        <w:rPr>
          <w:rtl/>
          <w:lang w:bidi="fa-IR"/>
        </w:rPr>
        <w:instrText xml:space="preserve"> شفاف</w:instrText>
      </w:r>
      <w:r w:rsidR="00B46C20">
        <w:rPr>
          <w:rFonts w:hint="cs"/>
          <w:rtl/>
          <w:lang w:bidi="fa-IR"/>
        </w:rPr>
        <w:instrText>ی</w:instrText>
      </w:r>
      <w:r w:rsidR="00B46C20">
        <w:rPr>
          <w:rFonts w:hint="eastAsia"/>
          <w:rtl/>
          <w:lang w:bidi="fa-IR"/>
        </w:rPr>
        <w:instrText>ت</w:instrText>
      </w:r>
      <w:r w:rsidR="00B46C20">
        <w:rPr>
          <w:rtl/>
          <w:lang w:bidi="fa-IR"/>
        </w:rPr>
        <w:instrText xml:space="preserve"> برا</w:instrText>
      </w:r>
      <w:r w:rsidR="00B46C20">
        <w:rPr>
          <w:rFonts w:hint="cs"/>
          <w:rtl/>
          <w:lang w:bidi="fa-IR"/>
        </w:rPr>
        <w:instrText>ی</w:instrText>
      </w:r>
      <w:r w:rsidR="00B46C20">
        <w:rPr>
          <w:rtl/>
          <w:lang w:bidi="fa-IR"/>
        </w:rPr>
        <w:instrText xml:space="preserve"> ا</w:instrText>
      </w:r>
      <w:r w:rsidR="00B46C20">
        <w:rPr>
          <w:rFonts w:hint="cs"/>
          <w:rtl/>
          <w:lang w:bidi="fa-IR"/>
        </w:rPr>
        <w:instrText>ی</w:instrText>
      </w:r>
      <w:r w:rsidR="00B46C20">
        <w:rPr>
          <w:rFonts w:hint="eastAsia"/>
          <w:rtl/>
          <w:lang w:bidi="fa-IR"/>
        </w:rPr>
        <w:instrText>ران</w:instrText>
      </w:r>
      <w:r w:rsidR="00B46C20">
        <w:rPr>
          <w:rtl/>
          <w:lang w:bidi="fa-IR"/>
        </w:rPr>
        <w:instrText>&lt;/</w:instrText>
      </w:r>
      <w:r w:rsidR="00B46C20">
        <w:rPr>
          <w:lang w:bidi="fa-IR"/>
        </w:rPr>
        <w:instrText>style&gt;&lt;/publisher&gt;&lt;urls&gt;&lt;related-urls&gt;&lt;url&gt;http://b.TP4.ir/post/199&lt;/url&gt;&lt;/related-urls&gt;&lt;/urls&gt;&lt;access-date&gt;27/06/1395&lt;/access-date&gt;&lt;/record&gt;&lt;/Cite&gt;&lt;/EndNote</w:instrText>
      </w:r>
      <w:r w:rsidR="00B46C20">
        <w:rPr>
          <w:rtl/>
          <w:lang w:bidi="fa-IR"/>
        </w:rPr>
        <w:instrText>&gt;</w:instrText>
      </w:r>
      <w:r w:rsidRPr="00325ECC">
        <w:rPr>
          <w:rtl/>
          <w:lang w:bidi="fa-IR"/>
        </w:rPr>
        <w:fldChar w:fldCharType="separate"/>
      </w:r>
      <w:r w:rsidR="00B46C20">
        <w:rPr>
          <w:rtl/>
          <w:lang w:bidi="fa-IR"/>
        </w:rPr>
        <w:t>[22]</w:t>
      </w:r>
      <w:r w:rsidRPr="00325ECC">
        <w:rPr>
          <w:rtl/>
          <w:lang w:bidi="fa-IR"/>
        </w:rPr>
        <w:fldChar w:fldCharType="end"/>
      </w:r>
      <w:r w:rsidRPr="00325ECC">
        <w:rPr>
          <w:rFonts w:hint="cs"/>
          <w:rtl/>
          <w:lang w:bidi="fa-IR"/>
        </w:rPr>
        <w:t>. سازوکارهای مشابهی در کشورهای ایالات متحده</w:t>
      </w:r>
      <w:r w:rsidRPr="00325ECC">
        <w:rPr>
          <w:rFonts w:eastAsia="Calibri"/>
          <w:vertAlign w:val="superscript"/>
          <w:rtl/>
          <w:lang w:bidi="fa-IR"/>
        </w:rPr>
        <w:footnoteReference w:id="33"/>
      </w:r>
      <w:r w:rsidRPr="00325ECC">
        <w:rPr>
          <w:rFonts w:hint="cs"/>
          <w:rtl/>
          <w:lang w:bidi="fa-IR"/>
        </w:rPr>
        <w:t xml:space="preserve"> و کانادا</w:t>
      </w:r>
      <w:r w:rsidRPr="00325ECC">
        <w:rPr>
          <w:rFonts w:eastAsia="Calibri"/>
          <w:vertAlign w:val="superscript"/>
          <w:rtl/>
          <w:lang w:bidi="fa-IR"/>
        </w:rPr>
        <w:footnoteReference w:id="34"/>
      </w:r>
      <w:r w:rsidRPr="00325ECC">
        <w:rPr>
          <w:rFonts w:hint="cs"/>
          <w:rtl/>
          <w:lang w:bidi="fa-IR"/>
        </w:rPr>
        <w:t xml:space="preserve"> نیز وجود دارند </w:t>
      </w:r>
      <w:r w:rsidRPr="00325ECC">
        <w:rPr>
          <w:rtl/>
          <w:lang w:bidi="fa-IR"/>
        </w:rPr>
        <w:fldChar w:fldCharType="begin">
          <w:fldData xml:space="preserve">PEVuZE5vdGU+PENpdGU+PEF1dGhvcj7Yq9mG2KfYptuMPC9BdXRob3I+PFllYXI+MTM5NDwvWWVh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</w:fldData>
        </w:fldChar>
      </w:r>
      <w:r w:rsidR="00B46C20">
        <w:rPr>
          <w:rtl/>
          <w:lang w:bidi="fa-IR"/>
        </w:rPr>
        <w:instrText xml:space="preserve"> </w:instrText>
      </w:r>
      <w:r w:rsidR="00B46C20">
        <w:rPr>
          <w:lang w:bidi="fa-IR"/>
        </w:rPr>
        <w:instrText>ADDIN EN.CITE</w:instrText>
      </w:r>
      <w:r w:rsidR="00B46C20">
        <w:rPr>
          <w:rtl/>
          <w:lang w:bidi="fa-IR"/>
        </w:rPr>
        <w:instrText xml:space="preserve"> </w:instrText>
      </w:r>
      <w:r w:rsidR="00B46C20">
        <w:rPr>
          <w:rtl/>
          <w:lang w:bidi="fa-IR"/>
        </w:rPr>
        <w:fldChar w:fldCharType="begin">
          <w:fldData xml:space="preserve">PEVuZE5vdGU+PENpdGU+PEF1dGhvcj7Yq9mG2KfYptuMPC9BdXRob3I+PFllYXI+MTM5NDwvWWVh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</w:fldData>
        </w:fldChar>
      </w:r>
      <w:r w:rsidR="00B46C20">
        <w:rPr>
          <w:rtl/>
          <w:lang w:bidi="fa-IR"/>
        </w:rPr>
        <w:instrText xml:space="preserve"> </w:instrText>
      </w:r>
      <w:r w:rsidR="00B46C20">
        <w:rPr>
          <w:lang w:bidi="fa-IR"/>
        </w:rPr>
        <w:instrText>ADDIN EN.CITE.DATA</w:instrText>
      </w:r>
      <w:r w:rsidR="00B46C20">
        <w:rPr>
          <w:rtl/>
          <w:lang w:bidi="fa-IR"/>
        </w:rPr>
        <w:instrText xml:space="preserve"> </w:instrText>
      </w:r>
      <w:r w:rsidR="00B46C20">
        <w:rPr>
          <w:rtl/>
          <w:lang w:bidi="fa-IR"/>
        </w:rPr>
      </w:r>
      <w:r w:rsidR="00B46C20">
        <w:rPr>
          <w:rtl/>
          <w:lang w:bidi="fa-IR"/>
        </w:rPr>
        <w:fldChar w:fldCharType="end"/>
      </w:r>
      <w:r w:rsidRPr="00325ECC">
        <w:rPr>
          <w:rtl/>
          <w:lang w:bidi="fa-IR"/>
        </w:rPr>
        <w:fldChar w:fldCharType="separate"/>
      </w:r>
      <w:r w:rsidR="00B46C20">
        <w:rPr>
          <w:rtl/>
          <w:lang w:bidi="fa-IR"/>
        </w:rPr>
        <w:t>[23 ، 24]</w:t>
      </w:r>
      <w:r w:rsidRPr="00325ECC">
        <w:rPr>
          <w:rtl/>
          <w:lang w:bidi="fa-IR"/>
        </w:rPr>
        <w:fldChar w:fldCharType="end"/>
      </w:r>
      <w:r w:rsidRPr="00325ECC">
        <w:rPr>
          <w:rFonts w:hint="cs"/>
          <w:rtl/>
          <w:lang w:bidi="fa-IR"/>
        </w:rPr>
        <w:t xml:space="preserve">. </w:t>
      </w:r>
    </w:p>
    <w:p w:rsidR="00951386" w:rsidRDefault="00951386" w:rsidP="00951386">
      <w:pPr>
        <w:pStyle w:val="Heading1"/>
        <w:rPr>
          <w:rtl/>
          <w:lang w:bidi="fa-IR"/>
        </w:rPr>
      </w:pPr>
      <w:r>
        <w:rPr>
          <w:rFonts w:hint="cs"/>
          <w:rtl/>
          <w:lang w:bidi="fa-IR"/>
        </w:rPr>
        <w:t>جمع‌بندی</w:t>
      </w:r>
    </w:p>
    <w:p w:rsidR="00165A44" w:rsidRPr="00165A44" w:rsidRDefault="00165A44" w:rsidP="00E46806">
      <w:pPr>
        <w:rPr>
          <w:rtl/>
          <w:lang w:bidi="fa-IR"/>
        </w:rPr>
      </w:pPr>
      <w:r>
        <w:rPr>
          <w:rFonts w:hint="cs"/>
          <w:rtl/>
          <w:lang w:bidi="fa-IR"/>
        </w:rPr>
        <w:t xml:space="preserve">در این مقاله تلاش شد تا مفهوم شفافیت در حکمرانی شفاف گردد زیرا همانطور که در مقدمه اشاره شد، با وجود استعمال فراوان این مفهوم، امّا به نظر می‌رسد تصویر روشنی از چیستی، چرایی و چگونگی آن وجود ندارد. </w:t>
      </w:r>
      <w:r w:rsidR="009233B3">
        <w:rPr>
          <w:rFonts w:hint="cs"/>
          <w:rtl/>
          <w:lang w:bidi="fa-IR"/>
        </w:rPr>
        <w:t xml:space="preserve">با این وجود در این مقال تنها به کلیات ابعاد این مفهوم پرداخته شد و جزئیات مفهوم شفافیت همچنان نیازمند مداقه‌ی بیشتر و شفاف شدن است. مهمترین نکته آن است که باید دانست شفافیت نیز همچون هر پدیده و ابزار حکمرانی دیگری دارای جزئیات و ریزه‌کاری‌های فراوانی است که در صورت عدم توجه به آنها و استعمال مدام و بلاوجه مفهوم در مواقع غیرمقتضی، ابزار مفید و کارای شفافیت همچون بسیاری از دیگر مفاهیم به ابتذال کشیده شده و خاصیت خود را از دست می‌دهد. زمانی که یک مدیر بدون در نظر </w:t>
      </w:r>
      <w:r w:rsidR="00E46806">
        <w:rPr>
          <w:rFonts w:hint="cs"/>
          <w:rtl/>
          <w:lang w:bidi="fa-IR"/>
        </w:rPr>
        <w:t xml:space="preserve">گرفتن ابعاد شفافیت، سازمان متبوع خویش را سازمانی شفاف خطاب می‌کند، حداقلی‌ترین آفت آن خواهد بود که تعریفی از شفافیت در ذهن وی و دیگر مدیران و مردم و مسئولین نقش می‌بندد که شفافیت را مترادف وضعیت فعلی سازمان می‌داند و این تعریف غلط از شفافیت در پیش‌فرض خود بیان دارد که شفافیت چیزی بیش از این نیست و البته سازمانی که هم‌اکنون شفاف است لازم نمی‌بیند اقدام بیشتری برای شفاف شدن انجام دهد. </w:t>
      </w:r>
    </w:p>
    <w:p w:rsidR="00CA7609" w:rsidRDefault="00CA7609" w:rsidP="00CA7609">
      <w:pPr>
        <w:pStyle w:val="Heading1"/>
        <w:rPr>
          <w:rtl/>
          <w:lang w:bidi="fa-IR"/>
        </w:rPr>
      </w:pPr>
      <w:r>
        <w:rPr>
          <w:rFonts w:hint="cs"/>
          <w:rtl/>
          <w:lang w:bidi="fa-IR"/>
        </w:rPr>
        <w:t>منابع</w:t>
      </w:r>
    </w:p>
    <w:p w:rsidR="00E46806" w:rsidRPr="00E46806" w:rsidRDefault="00CA7609" w:rsidP="00E46806">
      <w:pPr>
        <w:pStyle w:val="EndNoteBibliography"/>
        <w:spacing w:after="0"/>
        <w:ind w:firstLine="0"/>
        <w:rPr>
          <w:rtl/>
        </w:rPr>
      </w:pPr>
      <w:r>
        <w:rPr>
          <w:rtl/>
          <w:lang w:bidi="fa-IR"/>
        </w:rPr>
        <w:fldChar w:fldCharType="begin"/>
      </w:r>
      <w:r>
        <w:rPr>
          <w:rtl/>
          <w:lang w:bidi="fa-IR"/>
        </w:rPr>
        <w:instrText xml:space="preserve"> </w:instrText>
      </w:r>
      <w:r>
        <w:rPr>
          <w:lang w:bidi="fa-IR"/>
        </w:rPr>
        <w:instrText>ADDIN EN.REFLIST</w:instrText>
      </w:r>
      <w:r>
        <w:rPr>
          <w:rtl/>
          <w:lang w:bidi="fa-IR"/>
        </w:rPr>
        <w:instrText xml:space="preserve"> </w:instrText>
      </w:r>
      <w:r>
        <w:rPr>
          <w:rtl/>
          <w:lang w:bidi="fa-IR"/>
        </w:rPr>
        <w:fldChar w:fldCharType="separate"/>
      </w:r>
      <w:r w:rsidR="00E46806" w:rsidRPr="00E46806">
        <w:rPr>
          <w:rtl/>
        </w:rPr>
        <w:t>1</w:t>
      </w:r>
      <w:r w:rsidR="00E46806" w:rsidRPr="00E46806">
        <w:rPr>
          <w:rtl/>
        </w:rPr>
        <w:tab/>
        <w:t>عل</w:t>
      </w:r>
      <w:r w:rsidR="00E46806" w:rsidRPr="00E46806">
        <w:rPr>
          <w:rFonts w:hint="cs"/>
          <w:rtl/>
        </w:rPr>
        <w:t>ی‌</w:t>
      </w:r>
      <w:r w:rsidR="00E46806" w:rsidRPr="00E46806">
        <w:rPr>
          <w:rFonts w:hint="eastAsia"/>
          <w:rtl/>
        </w:rPr>
        <w:t>اکبر</w:t>
      </w:r>
      <w:r w:rsidR="00E46806" w:rsidRPr="00E46806">
        <w:rPr>
          <w:rtl/>
        </w:rPr>
        <w:t xml:space="preserve"> دهخدا. (1372). لغت نامه دهخدا: مؤسسه چاپ و انتشارات دانشگاه تهران.</w:t>
      </w:r>
    </w:p>
    <w:p w:rsidR="00E46806" w:rsidRPr="00E46806" w:rsidRDefault="00E46806" w:rsidP="00E46806">
      <w:pPr>
        <w:pStyle w:val="EndNoteBibliography"/>
        <w:spacing w:after="0"/>
        <w:ind w:firstLine="0"/>
        <w:rPr>
          <w:rtl/>
        </w:rPr>
      </w:pPr>
      <w:r w:rsidRPr="00E46806">
        <w:rPr>
          <w:rtl/>
        </w:rPr>
        <w:t>2</w:t>
      </w:r>
      <w:r w:rsidRPr="00E46806">
        <w:rPr>
          <w:rtl/>
        </w:rPr>
        <w:tab/>
        <w:t>حسن عميد. (1381). فرهنگ فارس</w:t>
      </w:r>
      <w:r w:rsidRPr="00E46806">
        <w:rPr>
          <w:rFonts w:hint="cs"/>
          <w:rtl/>
        </w:rPr>
        <w:t>ی</w:t>
      </w:r>
      <w:r w:rsidRPr="00E46806">
        <w:rPr>
          <w:rtl/>
        </w:rPr>
        <w:t xml:space="preserve"> عم</w:t>
      </w:r>
      <w:r w:rsidRPr="00E46806">
        <w:rPr>
          <w:rFonts w:hint="cs"/>
          <w:rtl/>
        </w:rPr>
        <w:t>ی</w:t>
      </w:r>
      <w:r w:rsidRPr="00E46806">
        <w:rPr>
          <w:rFonts w:hint="eastAsia"/>
          <w:rtl/>
        </w:rPr>
        <w:t>د</w:t>
      </w:r>
      <w:r w:rsidRPr="00E46806">
        <w:rPr>
          <w:rtl/>
        </w:rPr>
        <w:t>: انتشارات امير كبير.</w:t>
      </w:r>
    </w:p>
    <w:p w:rsidR="00E46806" w:rsidRPr="00E46806" w:rsidRDefault="00E46806" w:rsidP="00E46806">
      <w:pPr>
        <w:pStyle w:val="EndNoteBibliography"/>
        <w:spacing w:after="0"/>
        <w:ind w:firstLine="0"/>
        <w:rPr>
          <w:rtl/>
        </w:rPr>
      </w:pPr>
      <w:r w:rsidRPr="00E46806">
        <w:rPr>
          <w:rtl/>
        </w:rPr>
        <w:t>3</w:t>
      </w:r>
      <w:r w:rsidRPr="00E46806">
        <w:rPr>
          <w:rtl/>
        </w:rPr>
        <w:tab/>
        <w:t>سجاد هجر</w:t>
      </w:r>
      <w:r w:rsidRPr="00E46806">
        <w:rPr>
          <w:rFonts w:hint="cs"/>
          <w:rtl/>
        </w:rPr>
        <w:t>ی</w:t>
      </w:r>
      <w:r w:rsidRPr="00E46806">
        <w:rPr>
          <w:rtl/>
        </w:rPr>
        <w:t>. (1396). گفتگوها</w:t>
      </w:r>
      <w:r w:rsidRPr="00E46806">
        <w:rPr>
          <w:rFonts w:hint="cs"/>
          <w:rtl/>
        </w:rPr>
        <w:t>ی</w:t>
      </w:r>
      <w:r w:rsidRPr="00E46806">
        <w:rPr>
          <w:rtl/>
        </w:rPr>
        <w:t xml:space="preserve"> شفاف</w:t>
      </w:r>
      <w:r w:rsidRPr="00E46806">
        <w:rPr>
          <w:rFonts w:hint="cs"/>
          <w:rtl/>
        </w:rPr>
        <w:t>ی</w:t>
      </w:r>
      <w:r w:rsidRPr="00E46806">
        <w:rPr>
          <w:rFonts w:hint="eastAsia"/>
          <w:rtl/>
        </w:rPr>
        <w:t>ت،</w:t>
      </w:r>
      <w:r w:rsidRPr="00E46806">
        <w:rPr>
          <w:rtl/>
        </w:rPr>
        <w:t xml:space="preserve"> در حکمت! پا</w:t>
      </w:r>
      <w:r w:rsidRPr="00E46806">
        <w:rPr>
          <w:rFonts w:hint="cs"/>
          <w:rtl/>
        </w:rPr>
        <w:t>ی</w:t>
      </w:r>
      <w:r w:rsidRPr="00E46806">
        <w:rPr>
          <w:rFonts w:hint="eastAsia"/>
          <w:rtl/>
        </w:rPr>
        <w:t>گاه</w:t>
      </w:r>
      <w:r w:rsidRPr="00E46806">
        <w:rPr>
          <w:rtl/>
        </w:rPr>
        <w:t xml:space="preserve"> عبرت‌پژوه</w:t>
      </w:r>
      <w:r w:rsidRPr="00E46806">
        <w:rPr>
          <w:rFonts w:hint="cs"/>
          <w:rtl/>
        </w:rPr>
        <w:t>ی</w:t>
      </w:r>
      <w:r w:rsidRPr="00E46806">
        <w:rPr>
          <w:rtl/>
        </w:rPr>
        <w:t xml:space="preserve"> تار</w:t>
      </w:r>
      <w:r w:rsidRPr="00E46806">
        <w:rPr>
          <w:rFonts w:hint="cs"/>
          <w:rtl/>
        </w:rPr>
        <w:t>ی</w:t>
      </w:r>
      <w:r w:rsidRPr="00E46806">
        <w:rPr>
          <w:rFonts w:hint="eastAsia"/>
          <w:rtl/>
        </w:rPr>
        <w:t>خ</w:t>
      </w:r>
      <w:r w:rsidRPr="00E46806">
        <w:rPr>
          <w:rFonts w:hint="cs"/>
          <w:rtl/>
        </w:rPr>
        <w:t>ی</w:t>
      </w:r>
      <w:r w:rsidRPr="00E46806">
        <w:rPr>
          <w:rtl/>
        </w:rPr>
        <w:t xml:space="preserve"> پ</w:t>
      </w:r>
      <w:r w:rsidRPr="00E46806">
        <w:rPr>
          <w:rFonts w:hint="cs"/>
          <w:rtl/>
        </w:rPr>
        <w:t>ی</w:t>
      </w:r>
      <w:r w:rsidRPr="00E46806">
        <w:rPr>
          <w:rFonts w:hint="eastAsia"/>
          <w:rtl/>
        </w:rPr>
        <w:t>ش</w:t>
      </w:r>
      <w:r w:rsidRPr="00E46806">
        <w:rPr>
          <w:rFonts w:hint="cs"/>
          <w:rtl/>
        </w:rPr>
        <w:t>ی</w:t>
      </w:r>
      <w:r w:rsidRPr="00E46806">
        <w:rPr>
          <w:rFonts w:hint="eastAsia"/>
          <w:rtl/>
        </w:rPr>
        <w:t>نه</w:t>
      </w:r>
      <w:r w:rsidRPr="00E46806">
        <w:rPr>
          <w:rtl/>
        </w:rPr>
        <w:t>. [دسترس</w:t>
      </w:r>
      <w:r w:rsidRPr="00E46806">
        <w:rPr>
          <w:rFonts w:hint="cs"/>
          <w:rtl/>
        </w:rPr>
        <w:t>ی</w:t>
      </w:r>
      <w:r w:rsidRPr="00E46806">
        <w:rPr>
          <w:rtl/>
        </w:rPr>
        <w:t xml:space="preserve"> در تار</w:t>
      </w:r>
      <w:r w:rsidRPr="00E46806">
        <w:rPr>
          <w:rFonts w:hint="cs"/>
          <w:rtl/>
        </w:rPr>
        <w:t>ی</w:t>
      </w:r>
      <w:r w:rsidRPr="00E46806">
        <w:rPr>
          <w:rFonts w:hint="eastAsia"/>
          <w:rtl/>
        </w:rPr>
        <w:t>خ</w:t>
      </w:r>
      <w:r w:rsidRPr="00E46806">
        <w:rPr>
          <w:rtl/>
        </w:rPr>
        <w:t>:  1396/04/09] قابل دست</w:t>
      </w:r>
      <w:r w:rsidRPr="00E46806">
        <w:rPr>
          <w:rFonts w:hint="eastAsia"/>
          <w:rtl/>
        </w:rPr>
        <w:t>رس</w:t>
      </w:r>
      <w:r w:rsidRPr="00E46806">
        <w:rPr>
          <w:rFonts w:hint="cs"/>
          <w:rtl/>
        </w:rPr>
        <w:t>ی</w:t>
      </w:r>
      <w:r w:rsidRPr="00E46806">
        <w:rPr>
          <w:rtl/>
        </w:rPr>
        <w:t xml:space="preserve"> از طر</w:t>
      </w:r>
      <w:r w:rsidRPr="00E46806">
        <w:rPr>
          <w:rFonts w:hint="cs"/>
          <w:rtl/>
        </w:rPr>
        <w:t>ی</w:t>
      </w:r>
      <w:r w:rsidRPr="00E46806">
        <w:rPr>
          <w:rFonts w:hint="eastAsia"/>
          <w:rtl/>
        </w:rPr>
        <w:t>ق</w:t>
      </w:r>
      <w:r w:rsidRPr="00E46806">
        <w:rPr>
          <w:rtl/>
        </w:rPr>
        <w:t xml:space="preserve">: </w:t>
      </w:r>
      <w:hyperlink r:id="rId17" w:history="1">
        <w:r w:rsidRPr="00E46806">
          <w:rPr>
            <w:rStyle w:val="Hyperlink"/>
          </w:rPr>
          <w:t>http://pishine.ir/archives/20581</w:t>
        </w:r>
      </w:hyperlink>
      <w:r w:rsidRPr="00E46806">
        <w:rPr>
          <w:rtl/>
        </w:rPr>
        <w:t>. با</w:t>
      </w:r>
      <w:r w:rsidRPr="00E46806">
        <w:rPr>
          <w:rFonts w:hint="cs"/>
          <w:rtl/>
        </w:rPr>
        <w:t>ی</w:t>
      </w:r>
      <w:r w:rsidRPr="00E46806">
        <w:rPr>
          <w:rFonts w:hint="eastAsia"/>
          <w:rtl/>
        </w:rPr>
        <w:t>گان</w:t>
      </w:r>
      <w:r w:rsidRPr="00E46806">
        <w:rPr>
          <w:rFonts w:hint="cs"/>
          <w:rtl/>
        </w:rPr>
        <w:t>ی</w:t>
      </w:r>
      <w:r w:rsidRPr="00E46806">
        <w:rPr>
          <w:rtl/>
        </w:rPr>
        <w:t xml:space="preserve"> شده در نشان</w:t>
      </w:r>
      <w:r w:rsidRPr="00E46806">
        <w:rPr>
          <w:rFonts w:hint="cs"/>
          <w:rtl/>
        </w:rPr>
        <w:t>ی</w:t>
      </w:r>
      <w:r w:rsidRPr="00E46806">
        <w:rPr>
          <w:rtl/>
        </w:rPr>
        <w:t xml:space="preserve">: </w:t>
      </w:r>
      <w:hyperlink r:id="rId18" w:history="1">
        <w:r w:rsidRPr="00E46806">
          <w:rPr>
            <w:rStyle w:val="Hyperlink"/>
          </w:rPr>
          <w:t>http://www.webcitation.org/6rbuOp9BN</w:t>
        </w:r>
      </w:hyperlink>
      <w:r w:rsidRPr="00E46806">
        <w:rPr>
          <w:rtl/>
        </w:rPr>
        <w:t>.</w:t>
      </w:r>
    </w:p>
    <w:p w:rsidR="00E46806" w:rsidRPr="00E46806" w:rsidRDefault="00E46806" w:rsidP="00E46806">
      <w:pPr>
        <w:pStyle w:val="EndNoteBibliography"/>
        <w:bidi w:val="0"/>
        <w:spacing w:after="0"/>
        <w:ind w:firstLine="0"/>
        <w:rPr>
          <w:rtl/>
        </w:rPr>
      </w:pPr>
      <w:r w:rsidRPr="00E46806">
        <w:rPr>
          <w:rtl/>
        </w:rPr>
        <w:t>4</w:t>
      </w:r>
      <w:r w:rsidRPr="00E46806">
        <w:rPr>
          <w:rtl/>
        </w:rPr>
        <w:tab/>
      </w:r>
      <w:r w:rsidRPr="00E46806">
        <w:t xml:space="preserve">Online Etymology Dictionary. [Accessed: 28/06/1395] Retrieved from </w:t>
      </w:r>
      <w:hyperlink r:id="rId19" w:history="1">
        <w:r w:rsidRPr="00E46806">
          <w:rPr>
            <w:rStyle w:val="Hyperlink"/>
          </w:rPr>
          <w:t>www.etymonline.com</w:t>
        </w:r>
      </w:hyperlink>
      <w:r w:rsidRPr="00E46806">
        <w:rPr>
          <w:rtl/>
        </w:rPr>
        <w:t>.</w:t>
      </w:r>
    </w:p>
    <w:p w:rsidR="00E46806" w:rsidRPr="00E46806" w:rsidRDefault="00E46806" w:rsidP="00E46806">
      <w:pPr>
        <w:pStyle w:val="EndNoteBibliography"/>
        <w:bidi w:val="0"/>
        <w:spacing w:after="0"/>
        <w:ind w:firstLine="0"/>
        <w:rPr>
          <w:rtl/>
        </w:rPr>
      </w:pPr>
      <w:r w:rsidRPr="00E46806">
        <w:rPr>
          <w:rtl/>
        </w:rPr>
        <w:t>5</w:t>
      </w:r>
      <w:r w:rsidRPr="00E46806">
        <w:rPr>
          <w:rtl/>
        </w:rPr>
        <w:tab/>
      </w:r>
      <w:r w:rsidRPr="00E46806">
        <w:t>Zdenek Drabek, Payne Warren. (2002). The impact of transparency on foreign direct investment. Journal of Economic Integration journal, 777-810</w:t>
      </w:r>
      <w:r w:rsidRPr="00E46806">
        <w:rPr>
          <w:rtl/>
        </w:rPr>
        <w:t>.</w:t>
      </w:r>
    </w:p>
    <w:p w:rsidR="00E46806" w:rsidRPr="00E46806" w:rsidRDefault="00E46806" w:rsidP="00E46806">
      <w:pPr>
        <w:pStyle w:val="EndNoteBibliography"/>
        <w:bidi w:val="0"/>
        <w:spacing w:after="0"/>
        <w:ind w:firstLine="0"/>
        <w:rPr>
          <w:rtl/>
        </w:rPr>
      </w:pPr>
      <w:r w:rsidRPr="00E46806">
        <w:rPr>
          <w:rtl/>
        </w:rPr>
        <w:t>6</w:t>
      </w:r>
      <w:r w:rsidRPr="00E46806">
        <w:rPr>
          <w:rtl/>
        </w:rPr>
        <w:tab/>
      </w:r>
      <w:r w:rsidRPr="00E46806">
        <w:t>Ronald B Mitchell. (1998). Sources of transparency: information systems in international regimes. International Studies Quarterly journal, 109-30</w:t>
      </w:r>
      <w:r w:rsidRPr="00E46806">
        <w:rPr>
          <w:rtl/>
        </w:rPr>
        <w:t>.</w:t>
      </w:r>
    </w:p>
    <w:p w:rsidR="00E46806" w:rsidRPr="00E46806" w:rsidRDefault="00E46806" w:rsidP="00E46806">
      <w:pPr>
        <w:pStyle w:val="EndNoteBibliography"/>
        <w:bidi w:val="0"/>
        <w:spacing w:after="0"/>
        <w:ind w:firstLine="0"/>
        <w:rPr>
          <w:rtl/>
        </w:rPr>
      </w:pPr>
      <w:r w:rsidRPr="00E46806">
        <w:rPr>
          <w:rtl/>
        </w:rPr>
        <w:lastRenderedPageBreak/>
        <w:t>7</w:t>
      </w:r>
      <w:r w:rsidRPr="00E46806">
        <w:rPr>
          <w:rtl/>
        </w:rPr>
        <w:tab/>
      </w:r>
      <w:r w:rsidRPr="00E46806">
        <w:t>Ana Bellver, Kaufmann Daniel. (2005). Transparenting transparency: Initial empirics and policy applications. World Bank Policy Research Working Paper journal, 1-72</w:t>
      </w:r>
      <w:r w:rsidRPr="00E46806">
        <w:rPr>
          <w:rtl/>
        </w:rPr>
        <w:t>.</w:t>
      </w:r>
    </w:p>
    <w:p w:rsidR="00E46806" w:rsidRPr="00E46806" w:rsidRDefault="00E46806" w:rsidP="00E46806">
      <w:pPr>
        <w:pStyle w:val="EndNoteBibliography"/>
        <w:spacing w:after="0"/>
        <w:ind w:firstLine="0"/>
        <w:rPr>
          <w:rtl/>
        </w:rPr>
      </w:pPr>
      <w:r w:rsidRPr="00E46806">
        <w:rPr>
          <w:rtl/>
        </w:rPr>
        <w:t>8</w:t>
      </w:r>
      <w:r w:rsidRPr="00E46806">
        <w:rPr>
          <w:rtl/>
        </w:rPr>
        <w:tab/>
        <w:t>قانون انتشار و دسترس</w:t>
      </w:r>
      <w:r w:rsidRPr="00E46806">
        <w:rPr>
          <w:rFonts w:hint="cs"/>
          <w:rtl/>
        </w:rPr>
        <w:t>ی</w:t>
      </w:r>
      <w:r w:rsidRPr="00E46806">
        <w:rPr>
          <w:rtl/>
        </w:rPr>
        <w:t xml:space="preserve"> آزاد به اطلاعات (1388). مرکز پژوهش‌ها</w:t>
      </w:r>
      <w:r w:rsidRPr="00E46806">
        <w:rPr>
          <w:rFonts w:hint="cs"/>
          <w:rtl/>
        </w:rPr>
        <w:t>ی</w:t>
      </w:r>
      <w:r w:rsidRPr="00E46806">
        <w:rPr>
          <w:rtl/>
        </w:rPr>
        <w:t xml:space="preserve"> مجلس شورا</w:t>
      </w:r>
      <w:r w:rsidRPr="00E46806">
        <w:rPr>
          <w:rFonts w:hint="cs"/>
          <w:rtl/>
        </w:rPr>
        <w:t>ی</w:t>
      </w:r>
      <w:r w:rsidRPr="00E46806">
        <w:rPr>
          <w:rtl/>
        </w:rPr>
        <w:t xml:space="preserve"> اسلام</w:t>
      </w:r>
      <w:r w:rsidRPr="00E46806">
        <w:rPr>
          <w:rFonts w:hint="cs"/>
          <w:rtl/>
        </w:rPr>
        <w:t>ی</w:t>
      </w:r>
      <w:r w:rsidRPr="00E46806">
        <w:rPr>
          <w:rtl/>
        </w:rPr>
        <w:t>. [دسترس</w:t>
      </w:r>
      <w:r w:rsidRPr="00E46806">
        <w:rPr>
          <w:rFonts w:hint="cs"/>
          <w:rtl/>
        </w:rPr>
        <w:t>ی</w:t>
      </w:r>
      <w:r w:rsidRPr="00E46806">
        <w:rPr>
          <w:rtl/>
        </w:rPr>
        <w:t xml:space="preserve"> در تار</w:t>
      </w:r>
      <w:r w:rsidRPr="00E46806">
        <w:rPr>
          <w:rFonts w:hint="cs"/>
          <w:rtl/>
        </w:rPr>
        <w:t>ی</w:t>
      </w:r>
      <w:r w:rsidRPr="00E46806">
        <w:rPr>
          <w:rFonts w:hint="eastAsia"/>
          <w:rtl/>
        </w:rPr>
        <w:t>خ</w:t>
      </w:r>
      <w:r w:rsidRPr="00E46806">
        <w:rPr>
          <w:rtl/>
        </w:rPr>
        <w:t>:  1395/08/23] قابل دسترس</w:t>
      </w:r>
      <w:r w:rsidRPr="00E46806">
        <w:rPr>
          <w:rFonts w:hint="cs"/>
          <w:rtl/>
        </w:rPr>
        <w:t>ی</w:t>
      </w:r>
      <w:r w:rsidRPr="00E46806">
        <w:rPr>
          <w:rtl/>
        </w:rPr>
        <w:t xml:space="preserve"> از طر</w:t>
      </w:r>
      <w:r w:rsidRPr="00E46806">
        <w:rPr>
          <w:rFonts w:hint="cs"/>
          <w:rtl/>
        </w:rPr>
        <w:t>ی</w:t>
      </w:r>
      <w:r w:rsidRPr="00E46806">
        <w:rPr>
          <w:rFonts w:hint="eastAsia"/>
          <w:rtl/>
        </w:rPr>
        <w:t>ق</w:t>
      </w:r>
      <w:r w:rsidRPr="00E46806">
        <w:rPr>
          <w:rtl/>
        </w:rPr>
        <w:t xml:space="preserve">: </w:t>
      </w:r>
      <w:hyperlink r:id="rId20" w:history="1">
        <w:r w:rsidRPr="00E46806">
          <w:rPr>
            <w:rStyle w:val="Hyperlink"/>
          </w:rPr>
          <w:t>http://rc.majlis.ir/fa/law/show/780303</w:t>
        </w:r>
      </w:hyperlink>
      <w:r w:rsidRPr="00E46806">
        <w:rPr>
          <w:rtl/>
        </w:rPr>
        <w:t>.</w:t>
      </w:r>
    </w:p>
    <w:p w:rsidR="00E46806" w:rsidRPr="00E46806" w:rsidRDefault="00E46806" w:rsidP="00E46806">
      <w:pPr>
        <w:pStyle w:val="EndNoteBibliography"/>
        <w:bidi w:val="0"/>
        <w:spacing w:after="0"/>
        <w:ind w:firstLine="0"/>
        <w:rPr>
          <w:rtl/>
        </w:rPr>
      </w:pPr>
      <w:r w:rsidRPr="00E46806">
        <w:rPr>
          <w:rtl/>
        </w:rPr>
        <w:t>9</w:t>
      </w:r>
      <w:r w:rsidRPr="00E46806">
        <w:rPr>
          <w:rtl/>
        </w:rPr>
        <w:tab/>
      </w:r>
      <w:r w:rsidRPr="00E46806">
        <w:t xml:space="preserve">European Data Portal. (2015). Creating Value through Open Data: Study on the Impact of Re-use of Public Data Resources. [Accessed: 2016/08/24] Retrieved from </w:t>
      </w:r>
      <w:hyperlink r:id="rId21" w:history="1">
        <w:r w:rsidRPr="00E46806">
          <w:rPr>
            <w:rStyle w:val="Hyperlink"/>
          </w:rPr>
          <w:t>http://www.europeandataportal.eu/en/content/creating-value-through-open-data</w:t>
        </w:r>
      </w:hyperlink>
      <w:r w:rsidRPr="00E46806">
        <w:rPr>
          <w:rtl/>
        </w:rPr>
        <w:t>.</w:t>
      </w:r>
    </w:p>
    <w:p w:rsidR="00E46806" w:rsidRPr="00E46806" w:rsidRDefault="00E46806" w:rsidP="00E46806">
      <w:pPr>
        <w:pStyle w:val="EndNoteBibliography"/>
        <w:bidi w:val="0"/>
        <w:spacing w:after="0"/>
        <w:ind w:firstLine="0"/>
        <w:rPr>
          <w:rtl/>
        </w:rPr>
      </w:pPr>
      <w:r w:rsidRPr="00E46806">
        <w:rPr>
          <w:rtl/>
        </w:rPr>
        <w:t>10</w:t>
      </w:r>
      <w:r w:rsidRPr="00E46806">
        <w:rPr>
          <w:rtl/>
        </w:rPr>
        <w:tab/>
      </w:r>
      <w:r w:rsidRPr="00E46806">
        <w:t xml:space="preserve">OECD. (2006). Digital broadband content: Public Sector Information and Content [Accessed: 2016/08/24] Retrieved from </w:t>
      </w:r>
      <w:hyperlink r:id="rId22" w:history="1">
        <w:r w:rsidRPr="00E46806">
          <w:rPr>
            <w:rStyle w:val="Hyperlink"/>
          </w:rPr>
          <w:t>http://www.oecd.org/sti/36481524.pdf</w:t>
        </w:r>
      </w:hyperlink>
      <w:r w:rsidRPr="00E46806">
        <w:rPr>
          <w:rtl/>
        </w:rPr>
        <w:t>.</w:t>
      </w:r>
    </w:p>
    <w:p w:rsidR="00E46806" w:rsidRPr="00E46806" w:rsidRDefault="00E46806" w:rsidP="00E46806">
      <w:pPr>
        <w:pStyle w:val="EndNoteBibliography"/>
        <w:bidi w:val="0"/>
        <w:spacing w:after="0"/>
        <w:ind w:firstLine="0"/>
        <w:rPr>
          <w:rtl/>
        </w:rPr>
      </w:pPr>
      <w:r w:rsidRPr="00E46806">
        <w:rPr>
          <w:rtl/>
        </w:rPr>
        <w:t>11</w:t>
      </w:r>
      <w:r w:rsidRPr="00E46806">
        <w:rPr>
          <w:rtl/>
        </w:rPr>
        <w:tab/>
      </w:r>
      <w:r w:rsidRPr="00E46806">
        <w:t>Carolyn Ball. (2009). What is transparency</w:t>
      </w:r>
      <w:r w:rsidRPr="00E46806">
        <w:rPr>
          <w:rtl/>
        </w:rPr>
        <w:t xml:space="preserve">? </w:t>
      </w:r>
      <w:r w:rsidRPr="00E46806">
        <w:t>Public Integrity journal, 11(4), 293-308</w:t>
      </w:r>
      <w:r w:rsidRPr="00E46806">
        <w:rPr>
          <w:rtl/>
        </w:rPr>
        <w:t>.</w:t>
      </w:r>
    </w:p>
    <w:p w:rsidR="00E46806" w:rsidRPr="00E46806" w:rsidRDefault="00E46806" w:rsidP="00E46806">
      <w:pPr>
        <w:pStyle w:val="EndNoteBibliography"/>
        <w:bidi w:val="0"/>
        <w:spacing w:after="0"/>
        <w:ind w:firstLine="0"/>
        <w:rPr>
          <w:rtl/>
        </w:rPr>
      </w:pPr>
      <w:r w:rsidRPr="00E46806">
        <w:rPr>
          <w:rtl/>
        </w:rPr>
        <w:t>12</w:t>
      </w:r>
      <w:r w:rsidRPr="00E46806">
        <w:rPr>
          <w:rtl/>
        </w:rPr>
        <w:tab/>
      </w:r>
      <w:r w:rsidRPr="00E46806">
        <w:t xml:space="preserve">Open Knowledge International. The Open Definition [Accessed: 1395/08/20] Retrieved from </w:t>
      </w:r>
      <w:hyperlink r:id="rId23" w:history="1">
        <w:r w:rsidRPr="00E46806">
          <w:rPr>
            <w:rStyle w:val="Hyperlink"/>
          </w:rPr>
          <w:t>http://opendefinition.org</w:t>
        </w:r>
        <w:r w:rsidRPr="00E46806">
          <w:rPr>
            <w:rStyle w:val="Hyperlink"/>
            <w:rtl/>
          </w:rPr>
          <w:t>/</w:t>
        </w:r>
      </w:hyperlink>
      <w:r w:rsidRPr="00E46806">
        <w:rPr>
          <w:rtl/>
        </w:rPr>
        <w:t>.</w:t>
      </w:r>
    </w:p>
    <w:p w:rsidR="00E46806" w:rsidRPr="00E46806" w:rsidRDefault="00E46806" w:rsidP="00E46806">
      <w:pPr>
        <w:pStyle w:val="EndNoteBibliography"/>
        <w:bidi w:val="0"/>
        <w:spacing w:after="0"/>
        <w:ind w:firstLine="0"/>
        <w:rPr>
          <w:rtl/>
        </w:rPr>
      </w:pPr>
      <w:r w:rsidRPr="00E46806">
        <w:rPr>
          <w:rtl/>
        </w:rPr>
        <w:t>13</w:t>
      </w:r>
      <w:r w:rsidRPr="00E46806">
        <w:rPr>
          <w:rtl/>
        </w:rPr>
        <w:tab/>
      </w:r>
      <w:r w:rsidRPr="00E46806">
        <w:t xml:space="preserve">European Commission. (2011). Digital agenda: Commission's open data strategy, questions &amp; answers. [Accessed: 1395/08/23] Retrieved from </w:t>
      </w:r>
      <w:hyperlink r:id="rId24" w:history="1">
        <w:r w:rsidRPr="00E46806">
          <w:rPr>
            <w:rStyle w:val="Hyperlink"/>
          </w:rPr>
          <w:t>http://europa.eu/rapid/pressReleasesAction.do?reference=MEMO/11/891&amp;format=HTML&amp;aged=1&amp;language=EN&amp;guiLanguage=en</w:t>
        </w:r>
      </w:hyperlink>
      <w:r w:rsidRPr="00E46806">
        <w:rPr>
          <w:rtl/>
        </w:rPr>
        <w:t>.</w:t>
      </w:r>
    </w:p>
    <w:p w:rsidR="00E46806" w:rsidRPr="00E46806" w:rsidRDefault="00E46806" w:rsidP="00E46806">
      <w:pPr>
        <w:pStyle w:val="EndNoteBibliography"/>
        <w:bidi w:val="0"/>
        <w:spacing w:after="0"/>
        <w:ind w:firstLine="0"/>
        <w:rPr>
          <w:rtl/>
        </w:rPr>
      </w:pPr>
      <w:r w:rsidRPr="00E46806">
        <w:rPr>
          <w:rtl/>
        </w:rPr>
        <w:t>14</w:t>
      </w:r>
      <w:r w:rsidRPr="00E46806">
        <w:rPr>
          <w:rtl/>
        </w:rPr>
        <w:tab/>
      </w:r>
      <w:r w:rsidRPr="00E46806">
        <w:t xml:space="preserve">European Commission. (2013). Directive 2013/37/EU of the European Parliament and of the Council of 26 June 2013 amending Directive 2003/98/EC on the Re-use of Public Sector Information. [Accessed: 1395/08/23] Retrieved from </w:t>
      </w:r>
      <w:hyperlink r:id="rId25" w:history="1">
        <w:r w:rsidRPr="00E46806">
          <w:rPr>
            <w:rStyle w:val="Hyperlink"/>
          </w:rPr>
          <w:t>http://eurlex.europa.eu/LexUriServ/LexUriServ.do?uri=OJ:L:2013:175:0001:0008:EN:PDF</w:t>
        </w:r>
      </w:hyperlink>
      <w:r w:rsidRPr="00E46806">
        <w:rPr>
          <w:rtl/>
        </w:rPr>
        <w:t>.</w:t>
      </w:r>
    </w:p>
    <w:p w:rsidR="00E46806" w:rsidRPr="00E46806" w:rsidRDefault="00E46806" w:rsidP="00E46806">
      <w:pPr>
        <w:pStyle w:val="EndNoteBibliography"/>
        <w:bidi w:val="0"/>
        <w:spacing w:after="0"/>
        <w:ind w:firstLine="0"/>
        <w:rPr>
          <w:rtl/>
        </w:rPr>
      </w:pPr>
      <w:r w:rsidRPr="00E46806">
        <w:rPr>
          <w:rtl/>
        </w:rPr>
        <w:t>15</w:t>
      </w:r>
      <w:r w:rsidRPr="00E46806">
        <w:rPr>
          <w:rtl/>
        </w:rPr>
        <w:tab/>
      </w:r>
      <w:r w:rsidRPr="00E46806">
        <w:t>Joel Gurin. (2014). Open data now</w:t>
      </w:r>
      <w:r w:rsidRPr="00E46806">
        <w:rPr>
          <w:rtl/>
        </w:rPr>
        <w:t xml:space="preserve">: </w:t>
      </w:r>
      <w:r w:rsidRPr="00E46806">
        <w:t>the secret to hot startups, smart investing, savvy marketing, and fast innovation: McGraw Hill Education</w:t>
      </w:r>
      <w:r w:rsidRPr="00E46806">
        <w:rPr>
          <w:rtl/>
        </w:rPr>
        <w:t>.</w:t>
      </w:r>
    </w:p>
    <w:p w:rsidR="00E46806" w:rsidRPr="00E46806" w:rsidRDefault="00E46806" w:rsidP="00E46806">
      <w:pPr>
        <w:pStyle w:val="EndNoteBibliography"/>
        <w:bidi w:val="0"/>
        <w:spacing w:after="0"/>
        <w:ind w:firstLine="0"/>
        <w:rPr>
          <w:rtl/>
        </w:rPr>
      </w:pPr>
      <w:r w:rsidRPr="00E46806">
        <w:rPr>
          <w:rtl/>
        </w:rPr>
        <w:t>16</w:t>
      </w:r>
      <w:r w:rsidRPr="00E46806">
        <w:rPr>
          <w:rtl/>
        </w:rPr>
        <w:tab/>
      </w:r>
      <w:r w:rsidRPr="00E46806">
        <w:t>Christian Philipp Geiger, von Lucke Jörn. (2012). Open government and (linked)(open)(government)(data). JeDEM-eJournal of eDemocracy and Open Government journal, 4(2), 265-78</w:t>
      </w:r>
      <w:r w:rsidRPr="00E46806">
        <w:rPr>
          <w:rtl/>
        </w:rPr>
        <w:t>.</w:t>
      </w:r>
    </w:p>
    <w:p w:rsidR="00E46806" w:rsidRPr="00E46806" w:rsidRDefault="00E46806" w:rsidP="00E46806">
      <w:pPr>
        <w:pStyle w:val="EndNoteBibliography"/>
        <w:bidi w:val="0"/>
        <w:spacing w:after="0"/>
        <w:ind w:firstLine="0"/>
        <w:rPr>
          <w:rtl/>
        </w:rPr>
      </w:pPr>
      <w:r w:rsidRPr="00E46806">
        <w:rPr>
          <w:rtl/>
        </w:rPr>
        <w:t>17</w:t>
      </w:r>
      <w:r w:rsidRPr="00E46806">
        <w:rPr>
          <w:rtl/>
        </w:rPr>
        <w:tab/>
      </w:r>
      <w:r w:rsidRPr="00E46806">
        <w:t xml:space="preserve">Open Knowledge International. (2015). Open Definition version 2.0. [Accessed: 1395/08/23] Retrieved from </w:t>
      </w:r>
      <w:hyperlink r:id="rId26" w:history="1">
        <w:r w:rsidRPr="00E46806">
          <w:rPr>
            <w:rStyle w:val="Hyperlink"/>
          </w:rPr>
          <w:t>http://opendefinition.org/od</w:t>
        </w:r>
        <w:r w:rsidRPr="00E46806">
          <w:rPr>
            <w:rStyle w:val="Hyperlink"/>
            <w:rtl/>
          </w:rPr>
          <w:t>/</w:t>
        </w:r>
      </w:hyperlink>
      <w:r w:rsidRPr="00E46806">
        <w:rPr>
          <w:rtl/>
        </w:rPr>
        <w:t>.</w:t>
      </w:r>
    </w:p>
    <w:p w:rsidR="00E46806" w:rsidRPr="00E46806" w:rsidRDefault="00E46806" w:rsidP="00E46806">
      <w:pPr>
        <w:pStyle w:val="EndNoteBibliography"/>
        <w:bidi w:val="0"/>
        <w:spacing w:after="0"/>
        <w:ind w:firstLine="0"/>
        <w:rPr>
          <w:rtl/>
        </w:rPr>
      </w:pPr>
      <w:r w:rsidRPr="00E46806">
        <w:rPr>
          <w:rtl/>
        </w:rPr>
        <w:t>18</w:t>
      </w:r>
      <w:r w:rsidRPr="00E46806">
        <w:rPr>
          <w:rtl/>
        </w:rPr>
        <w:tab/>
      </w:r>
      <w:r w:rsidRPr="00E46806">
        <w:t xml:space="preserve">Recommendation No. 33. Recommendation and Guidelines on establishing a Single Window: to enhance the efficient exchange of information between trade and government. (2004). UN/CEFACT. [Accessed:  1395/10/28]. Retrieved from: </w:t>
      </w:r>
      <w:hyperlink r:id="rId27" w:history="1">
        <w:r w:rsidRPr="00E46806">
          <w:rPr>
            <w:rStyle w:val="Hyperlink"/>
          </w:rPr>
          <w:t>https://www.unece.org/fileadmin/DAM/cefact/recommendations/rec33/rec33_trd352e.pdf</w:t>
        </w:r>
      </w:hyperlink>
      <w:r w:rsidRPr="00E46806">
        <w:rPr>
          <w:rtl/>
        </w:rPr>
        <w:t>.</w:t>
      </w:r>
    </w:p>
    <w:p w:rsidR="00E46806" w:rsidRPr="00E46806" w:rsidRDefault="00E46806" w:rsidP="00E46806">
      <w:pPr>
        <w:pStyle w:val="EndNoteBibliography"/>
        <w:bidi w:val="0"/>
        <w:spacing w:after="0"/>
        <w:ind w:firstLine="0"/>
        <w:rPr>
          <w:rtl/>
        </w:rPr>
      </w:pPr>
      <w:r w:rsidRPr="00E46806">
        <w:rPr>
          <w:rtl/>
        </w:rPr>
        <w:t>19</w:t>
      </w:r>
      <w:r w:rsidRPr="00E46806">
        <w:rPr>
          <w:rtl/>
        </w:rPr>
        <w:tab/>
      </w:r>
      <w:r w:rsidRPr="00E46806">
        <w:t>GODI Methodology</w:t>
      </w:r>
      <w:r w:rsidRPr="00E46806">
        <w:rPr>
          <w:rtl/>
        </w:rPr>
        <w:t xml:space="preserve">. (2017). </w:t>
      </w:r>
      <w:r w:rsidRPr="00E46806">
        <w:t xml:space="preserve">Open knowledge international. [Accessed: 1395/08/28] Retrieved from </w:t>
      </w:r>
      <w:hyperlink r:id="rId28" w:history="1">
        <w:r w:rsidRPr="00E46806">
          <w:rPr>
            <w:rStyle w:val="Hyperlink"/>
          </w:rPr>
          <w:t>https://index.okfn.org/methodology/</w:t>
        </w:r>
      </w:hyperlink>
      <w:r w:rsidRPr="00E46806">
        <w:t xml:space="preserve">. Archived at </w:t>
      </w:r>
      <w:hyperlink r:id="rId29" w:history="1">
        <w:r w:rsidRPr="00E46806">
          <w:rPr>
            <w:rStyle w:val="Hyperlink"/>
          </w:rPr>
          <w:t>http://2015.index.okfn.org/methodology</w:t>
        </w:r>
        <w:r w:rsidRPr="00E46806">
          <w:rPr>
            <w:rStyle w:val="Hyperlink"/>
            <w:rtl/>
          </w:rPr>
          <w:t>/</w:t>
        </w:r>
      </w:hyperlink>
      <w:r w:rsidRPr="00E46806">
        <w:rPr>
          <w:rtl/>
        </w:rPr>
        <w:t>.</w:t>
      </w:r>
    </w:p>
    <w:p w:rsidR="00E46806" w:rsidRPr="00E46806" w:rsidRDefault="00E46806" w:rsidP="00E46806">
      <w:pPr>
        <w:pStyle w:val="EndNoteBibliography"/>
        <w:bidi w:val="0"/>
        <w:spacing w:after="0"/>
        <w:ind w:firstLine="0"/>
        <w:rPr>
          <w:rtl/>
        </w:rPr>
      </w:pPr>
      <w:r w:rsidRPr="00E46806">
        <w:rPr>
          <w:rtl/>
        </w:rPr>
        <w:lastRenderedPageBreak/>
        <w:t>20</w:t>
      </w:r>
      <w:r w:rsidRPr="00E46806">
        <w:rPr>
          <w:rtl/>
        </w:rPr>
        <w:tab/>
      </w:r>
      <w:r w:rsidRPr="00E46806">
        <w:t xml:space="preserve">UN. ECE. Centre for Trade Facilitation and Electronic Business. International Trade Procedures Working Group. (2002). The Single Window concept. Retrieved from: </w:t>
      </w:r>
      <w:hyperlink r:id="rId30" w:history="1">
        <w:r w:rsidRPr="00E46806">
          <w:rPr>
            <w:rStyle w:val="Hyperlink"/>
          </w:rPr>
          <w:t>https://digitallibrary.un.org/record/463738?ln=en</w:t>
        </w:r>
      </w:hyperlink>
      <w:r w:rsidRPr="00E46806">
        <w:rPr>
          <w:rtl/>
        </w:rPr>
        <w:t>.</w:t>
      </w:r>
    </w:p>
    <w:p w:rsidR="00E46806" w:rsidRPr="00E46806" w:rsidRDefault="00E46806" w:rsidP="00E46806">
      <w:pPr>
        <w:pStyle w:val="EndNoteBibliography"/>
        <w:spacing w:after="0"/>
        <w:ind w:firstLine="0"/>
        <w:rPr>
          <w:rtl/>
        </w:rPr>
      </w:pPr>
      <w:r w:rsidRPr="00E46806">
        <w:rPr>
          <w:rtl/>
        </w:rPr>
        <w:t>21</w:t>
      </w:r>
      <w:r w:rsidRPr="00E46806">
        <w:rPr>
          <w:rtl/>
        </w:rPr>
        <w:tab/>
        <w:t>حم</w:t>
      </w:r>
      <w:r w:rsidRPr="00E46806">
        <w:rPr>
          <w:rFonts w:hint="cs"/>
          <w:rtl/>
        </w:rPr>
        <w:t>ی</w:t>
      </w:r>
      <w:r w:rsidRPr="00E46806">
        <w:rPr>
          <w:rFonts w:hint="eastAsia"/>
          <w:rtl/>
        </w:rPr>
        <w:t>درضا</w:t>
      </w:r>
      <w:r w:rsidRPr="00E46806">
        <w:rPr>
          <w:rtl/>
        </w:rPr>
        <w:t xml:space="preserve"> حب</w:t>
      </w:r>
      <w:r w:rsidRPr="00E46806">
        <w:rPr>
          <w:rFonts w:hint="cs"/>
          <w:rtl/>
        </w:rPr>
        <w:t>ی</w:t>
      </w:r>
      <w:r w:rsidRPr="00E46806">
        <w:rPr>
          <w:rFonts w:hint="eastAsia"/>
          <w:rtl/>
        </w:rPr>
        <w:t>ب</w:t>
      </w:r>
      <w:r w:rsidRPr="00E46806">
        <w:rPr>
          <w:rFonts w:hint="cs"/>
          <w:rtl/>
        </w:rPr>
        <w:t>ی</w:t>
      </w:r>
      <w:r w:rsidRPr="00E46806">
        <w:rPr>
          <w:rtl/>
        </w:rPr>
        <w:t>. (1390). استفاده از جمع سپار</w:t>
      </w:r>
      <w:r w:rsidRPr="00E46806">
        <w:rPr>
          <w:rFonts w:hint="cs"/>
          <w:rtl/>
        </w:rPr>
        <w:t>ی</w:t>
      </w:r>
      <w:r w:rsidRPr="00E46806">
        <w:rPr>
          <w:rtl/>
        </w:rPr>
        <w:t xml:space="preserve"> برا</w:t>
      </w:r>
      <w:r w:rsidRPr="00E46806">
        <w:rPr>
          <w:rFonts w:hint="cs"/>
          <w:rtl/>
        </w:rPr>
        <w:t>ی</w:t>
      </w:r>
      <w:r w:rsidRPr="00E46806">
        <w:rPr>
          <w:rtl/>
        </w:rPr>
        <w:t xml:space="preserve"> تجار</w:t>
      </w:r>
      <w:r w:rsidRPr="00E46806">
        <w:rPr>
          <w:rFonts w:hint="cs"/>
          <w:rtl/>
        </w:rPr>
        <w:t>ی</w:t>
      </w:r>
      <w:r w:rsidRPr="00E46806">
        <w:rPr>
          <w:rtl/>
        </w:rPr>
        <w:t xml:space="preserve"> ساز</w:t>
      </w:r>
      <w:r w:rsidRPr="00E46806">
        <w:rPr>
          <w:rFonts w:hint="cs"/>
          <w:rtl/>
        </w:rPr>
        <w:t>ی</w:t>
      </w:r>
      <w:r w:rsidRPr="00E46806">
        <w:rPr>
          <w:rtl/>
        </w:rPr>
        <w:t xml:space="preserve"> ا</w:t>
      </w:r>
      <w:r w:rsidRPr="00E46806">
        <w:rPr>
          <w:rFonts w:hint="cs"/>
          <w:rtl/>
        </w:rPr>
        <w:t>ی</w:t>
      </w:r>
      <w:r w:rsidRPr="00E46806">
        <w:rPr>
          <w:rFonts w:hint="eastAsia"/>
          <w:rtl/>
        </w:rPr>
        <w:t>ده‌ها،</w:t>
      </w:r>
      <w:r w:rsidRPr="00E46806">
        <w:rPr>
          <w:rtl/>
        </w:rPr>
        <w:t xml:space="preserve"> محصولات و خدمات درکسب وکارها. (پا</w:t>
      </w:r>
      <w:r w:rsidRPr="00E46806">
        <w:rPr>
          <w:rFonts w:hint="cs"/>
          <w:rtl/>
        </w:rPr>
        <w:t>ی</w:t>
      </w:r>
      <w:r w:rsidRPr="00E46806">
        <w:rPr>
          <w:rFonts w:hint="eastAsia"/>
          <w:rtl/>
        </w:rPr>
        <w:t>ان‌نامه</w:t>
      </w:r>
      <w:r w:rsidRPr="00E46806">
        <w:rPr>
          <w:rtl/>
        </w:rPr>
        <w:t xml:space="preserve"> ارشد)، دانشگاه تهران.</w:t>
      </w:r>
    </w:p>
    <w:p w:rsidR="00E46806" w:rsidRPr="00E46806" w:rsidRDefault="00E46806" w:rsidP="00E46806">
      <w:pPr>
        <w:pStyle w:val="EndNoteBibliography"/>
        <w:spacing w:after="0"/>
        <w:ind w:firstLine="0"/>
        <w:rPr>
          <w:rtl/>
        </w:rPr>
      </w:pPr>
      <w:r w:rsidRPr="00E46806">
        <w:rPr>
          <w:rtl/>
        </w:rPr>
        <w:t>22</w:t>
      </w:r>
      <w:r w:rsidRPr="00E46806">
        <w:rPr>
          <w:rtl/>
        </w:rPr>
        <w:tab/>
        <w:t>محمدحس</w:t>
      </w:r>
      <w:r w:rsidRPr="00E46806">
        <w:rPr>
          <w:rFonts w:hint="cs"/>
          <w:rtl/>
        </w:rPr>
        <w:t>ی</w:t>
      </w:r>
      <w:r w:rsidRPr="00E46806">
        <w:rPr>
          <w:rFonts w:hint="eastAsia"/>
          <w:rtl/>
        </w:rPr>
        <w:t>ن</w:t>
      </w:r>
      <w:r w:rsidRPr="00E46806">
        <w:rPr>
          <w:rtl/>
        </w:rPr>
        <w:t xml:space="preserve"> مراد</w:t>
      </w:r>
      <w:r w:rsidRPr="00E46806">
        <w:rPr>
          <w:rFonts w:hint="cs"/>
          <w:rtl/>
        </w:rPr>
        <w:t>ی</w:t>
      </w:r>
      <w:r w:rsidRPr="00E46806">
        <w:rPr>
          <w:rtl/>
        </w:rPr>
        <w:t>. (1394). عر</w:t>
      </w:r>
      <w:r w:rsidRPr="00E46806">
        <w:rPr>
          <w:rFonts w:hint="cs"/>
          <w:rtl/>
        </w:rPr>
        <w:t>ی</w:t>
      </w:r>
      <w:r w:rsidRPr="00E46806">
        <w:rPr>
          <w:rFonts w:hint="eastAsia"/>
          <w:rtl/>
        </w:rPr>
        <w:t>ضه</w:t>
      </w:r>
      <w:r w:rsidRPr="00E46806">
        <w:rPr>
          <w:rtl/>
        </w:rPr>
        <w:t xml:space="preserve"> بنو</w:t>
      </w:r>
      <w:r w:rsidRPr="00E46806">
        <w:rPr>
          <w:rFonts w:hint="cs"/>
          <w:rtl/>
        </w:rPr>
        <w:t>ی</w:t>
      </w:r>
      <w:r w:rsidRPr="00E46806">
        <w:rPr>
          <w:rFonts w:hint="eastAsia"/>
          <w:rtl/>
        </w:rPr>
        <w:t>س</w:t>
      </w:r>
      <w:r w:rsidRPr="00E46806">
        <w:rPr>
          <w:rFonts w:hint="cs"/>
          <w:rtl/>
        </w:rPr>
        <w:t>ی</w:t>
      </w:r>
      <w:r w:rsidRPr="00E46806">
        <w:rPr>
          <w:rFonts w:hint="eastAsia"/>
          <w:rtl/>
        </w:rPr>
        <w:t>د،</w:t>
      </w:r>
      <w:r w:rsidRPr="00E46806">
        <w:rPr>
          <w:rtl/>
        </w:rPr>
        <w:t xml:space="preserve"> پاسخ بگ</w:t>
      </w:r>
      <w:r w:rsidRPr="00E46806">
        <w:rPr>
          <w:rFonts w:hint="cs"/>
          <w:rtl/>
        </w:rPr>
        <w:t>ی</w:t>
      </w:r>
      <w:r w:rsidRPr="00E46806">
        <w:rPr>
          <w:rFonts w:hint="eastAsia"/>
          <w:rtl/>
        </w:rPr>
        <w:t>ر</w:t>
      </w:r>
      <w:r w:rsidRPr="00E46806">
        <w:rPr>
          <w:rFonts w:hint="cs"/>
          <w:rtl/>
        </w:rPr>
        <w:t>ی</w:t>
      </w:r>
      <w:r w:rsidRPr="00E46806">
        <w:rPr>
          <w:rFonts w:hint="eastAsia"/>
          <w:rtl/>
        </w:rPr>
        <w:t>د</w:t>
      </w:r>
      <w:r w:rsidRPr="00E46806">
        <w:rPr>
          <w:rtl/>
        </w:rPr>
        <w:t>. پا</w:t>
      </w:r>
      <w:r w:rsidRPr="00E46806">
        <w:rPr>
          <w:rFonts w:hint="cs"/>
          <w:rtl/>
        </w:rPr>
        <w:t>ی</w:t>
      </w:r>
      <w:r w:rsidRPr="00E46806">
        <w:rPr>
          <w:rFonts w:hint="eastAsia"/>
          <w:rtl/>
        </w:rPr>
        <w:t>گاه</w:t>
      </w:r>
      <w:r w:rsidRPr="00E46806">
        <w:rPr>
          <w:rtl/>
        </w:rPr>
        <w:t xml:space="preserve"> شفاف</w:t>
      </w:r>
      <w:r w:rsidRPr="00E46806">
        <w:rPr>
          <w:rFonts w:hint="cs"/>
          <w:rtl/>
        </w:rPr>
        <w:t>ی</w:t>
      </w:r>
      <w:r w:rsidRPr="00E46806">
        <w:rPr>
          <w:rFonts w:hint="eastAsia"/>
          <w:rtl/>
        </w:rPr>
        <w:t>ت</w:t>
      </w:r>
      <w:r w:rsidRPr="00E46806">
        <w:rPr>
          <w:rtl/>
        </w:rPr>
        <w:t xml:space="preserve"> برا</w:t>
      </w:r>
      <w:r w:rsidRPr="00E46806">
        <w:rPr>
          <w:rFonts w:hint="cs"/>
          <w:rtl/>
        </w:rPr>
        <w:t>ی</w:t>
      </w:r>
      <w:r w:rsidRPr="00E46806">
        <w:rPr>
          <w:rtl/>
        </w:rPr>
        <w:t xml:space="preserve"> ا</w:t>
      </w:r>
      <w:r w:rsidRPr="00E46806">
        <w:rPr>
          <w:rFonts w:hint="cs"/>
          <w:rtl/>
        </w:rPr>
        <w:t>ی</w:t>
      </w:r>
      <w:r w:rsidRPr="00E46806">
        <w:rPr>
          <w:rFonts w:hint="eastAsia"/>
          <w:rtl/>
        </w:rPr>
        <w:t>ران</w:t>
      </w:r>
      <w:r w:rsidRPr="00E46806">
        <w:rPr>
          <w:rtl/>
        </w:rPr>
        <w:t>. [دسترس</w:t>
      </w:r>
      <w:r w:rsidRPr="00E46806">
        <w:rPr>
          <w:rFonts w:hint="cs"/>
          <w:rtl/>
        </w:rPr>
        <w:t>ی</w:t>
      </w:r>
      <w:r w:rsidRPr="00E46806">
        <w:rPr>
          <w:rtl/>
        </w:rPr>
        <w:t xml:space="preserve"> در تار</w:t>
      </w:r>
      <w:r w:rsidRPr="00E46806">
        <w:rPr>
          <w:rFonts w:hint="cs"/>
          <w:rtl/>
        </w:rPr>
        <w:t>ی</w:t>
      </w:r>
      <w:r w:rsidRPr="00E46806">
        <w:rPr>
          <w:rFonts w:hint="eastAsia"/>
          <w:rtl/>
        </w:rPr>
        <w:t>خ</w:t>
      </w:r>
      <w:r w:rsidRPr="00E46806">
        <w:rPr>
          <w:rtl/>
        </w:rPr>
        <w:t>:  27/06/1395] قابل دسترس</w:t>
      </w:r>
      <w:r w:rsidRPr="00E46806">
        <w:rPr>
          <w:rFonts w:hint="cs"/>
          <w:rtl/>
        </w:rPr>
        <w:t>ی</w:t>
      </w:r>
      <w:r w:rsidRPr="00E46806">
        <w:rPr>
          <w:rtl/>
        </w:rPr>
        <w:t xml:space="preserve"> از طر</w:t>
      </w:r>
      <w:r w:rsidRPr="00E46806">
        <w:rPr>
          <w:rFonts w:hint="cs"/>
          <w:rtl/>
        </w:rPr>
        <w:t>ی</w:t>
      </w:r>
      <w:r w:rsidRPr="00E46806">
        <w:rPr>
          <w:rFonts w:hint="eastAsia"/>
          <w:rtl/>
        </w:rPr>
        <w:t>ق</w:t>
      </w:r>
      <w:r w:rsidRPr="00E46806">
        <w:rPr>
          <w:rtl/>
        </w:rPr>
        <w:t xml:space="preserve">: </w:t>
      </w:r>
      <w:hyperlink r:id="rId31" w:history="1">
        <w:r w:rsidRPr="00E46806">
          <w:rPr>
            <w:rStyle w:val="Hyperlink"/>
          </w:rPr>
          <w:t>http://b.TP4.ir/post/199</w:t>
        </w:r>
      </w:hyperlink>
      <w:r w:rsidRPr="00E46806">
        <w:rPr>
          <w:rtl/>
        </w:rPr>
        <w:t>.</w:t>
      </w:r>
    </w:p>
    <w:p w:rsidR="00E46806" w:rsidRPr="00E46806" w:rsidRDefault="00E46806" w:rsidP="00E46806">
      <w:pPr>
        <w:pStyle w:val="EndNoteBibliography"/>
        <w:spacing w:after="0"/>
        <w:ind w:firstLine="0"/>
        <w:rPr>
          <w:rtl/>
        </w:rPr>
      </w:pPr>
      <w:r w:rsidRPr="00E46806">
        <w:rPr>
          <w:rtl/>
        </w:rPr>
        <w:t>23</w:t>
      </w:r>
      <w:r w:rsidRPr="00E46806">
        <w:rPr>
          <w:rtl/>
        </w:rPr>
        <w:tab/>
        <w:t>مهد</w:t>
      </w:r>
      <w:r w:rsidRPr="00E46806">
        <w:rPr>
          <w:rFonts w:hint="cs"/>
          <w:rtl/>
        </w:rPr>
        <w:t>ی</w:t>
      </w:r>
      <w:r w:rsidRPr="00E46806">
        <w:rPr>
          <w:rtl/>
        </w:rPr>
        <w:t xml:space="preserve"> ثنائ</w:t>
      </w:r>
      <w:r w:rsidRPr="00E46806">
        <w:rPr>
          <w:rFonts w:hint="cs"/>
          <w:rtl/>
        </w:rPr>
        <w:t>ی</w:t>
      </w:r>
      <w:r w:rsidRPr="00E46806">
        <w:rPr>
          <w:rtl/>
        </w:rPr>
        <w:t>. (1394). تجربه ا</w:t>
      </w:r>
      <w:r w:rsidRPr="00E46806">
        <w:rPr>
          <w:rFonts w:hint="cs"/>
          <w:rtl/>
        </w:rPr>
        <w:t>ی</w:t>
      </w:r>
      <w:r w:rsidRPr="00E46806">
        <w:rPr>
          <w:rFonts w:hint="eastAsia"/>
          <w:rtl/>
        </w:rPr>
        <w:t>الات</w:t>
      </w:r>
      <w:r w:rsidRPr="00E46806">
        <w:rPr>
          <w:rtl/>
        </w:rPr>
        <w:t xml:space="preserve"> متحده: صدا</w:t>
      </w:r>
      <w:r w:rsidRPr="00E46806">
        <w:rPr>
          <w:rFonts w:hint="cs"/>
          <w:rtl/>
        </w:rPr>
        <w:t>ی</w:t>
      </w:r>
      <w:r w:rsidRPr="00E46806">
        <w:rPr>
          <w:rtl/>
        </w:rPr>
        <w:t xml:space="preserve"> مردم در حکومت (سامانه </w:t>
      </w:r>
      <w:r w:rsidRPr="00E46806">
        <w:t>WeThePeople</w:t>
      </w:r>
      <w:r w:rsidRPr="00E46806">
        <w:rPr>
          <w:rtl/>
        </w:rPr>
        <w:t>). پا</w:t>
      </w:r>
      <w:r w:rsidRPr="00E46806">
        <w:rPr>
          <w:rFonts w:hint="cs"/>
          <w:rtl/>
        </w:rPr>
        <w:t>ی</w:t>
      </w:r>
      <w:r w:rsidRPr="00E46806">
        <w:rPr>
          <w:rFonts w:hint="eastAsia"/>
          <w:rtl/>
        </w:rPr>
        <w:t>گاه</w:t>
      </w:r>
      <w:r w:rsidRPr="00E46806">
        <w:rPr>
          <w:rtl/>
        </w:rPr>
        <w:t xml:space="preserve"> شفاف</w:t>
      </w:r>
      <w:r w:rsidRPr="00E46806">
        <w:rPr>
          <w:rFonts w:hint="cs"/>
          <w:rtl/>
        </w:rPr>
        <w:t>ی</w:t>
      </w:r>
      <w:r w:rsidRPr="00E46806">
        <w:rPr>
          <w:rtl/>
        </w:rPr>
        <w:t>ت برا</w:t>
      </w:r>
      <w:r w:rsidRPr="00E46806">
        <w:rPr>
          <w:rFonts w:hint="cs"/>
          <w:rtl/>
        </w:rPr>
        <w:t>ی</w:t>
      </w:r>
      <w:r w:rsidRPr="00E46806">
        <w:rPr>
          <w:rtl/>
        </w:rPr>
        <w:t xml:space="preserve"> ا</w:t>
      </w:r>
      <w:r w:rsidRPr="00E46806">
        <w:rPr>
          <w:rFonts w:hint="cs"/>
          <w:rtl/>
        </w:rPr>
        <w:t>ی</w:t>
      </w:r>
      <w:r w:rsidRPr="00E46806">
        <w:rPr>
          <w:rFonts w:hint="eastAsia"/>
          <w:rtl/>
        </w:rPr>
        <w:t>ران</w:t>
      </w:r>
      <w:r w:rsidRPr="00E46806">
        <w:rPr>
          <w:rtl/>
        </w:rPr>
        <w:t>. [دسترس</w:t>
      </w:r>
      <w:r w:rsidRPr="00E46806">
        <w:rPr>
          <w:rFonts w:hint="cs"/>
          <w:rtl/>
        </w:rPr>
        <w:t>ی</w:t>
      </w:r>
      <w:r w:rsidRPr="00E46806">
        <w:rPr>
          <w:rtl/>
        </w:rPr>
        <w:t xml:space="preserve"> در تار</w:t>
      </w:r>
      <w:r w:rsidRPr="00E46806">
        <w:rPr>
          <w:rFonts w:hint="cs"/>
          <w:rtl/>
        </w:rPr>
        <w:t>ی</w:t>
      </w:r>
      <w:r w:rsidRPr="00E46806">
        <w:rPr>
          <w:rFonts w:hint="eastAsia"/>
          <w:rtl/>
        </w:rPr>
        <w:t>خ</w:t>
      </w:r>
      <w:r w:rsidRPr="00E46806">
        <w:rPr>
          <w:rtl/>
        </w:rPr>
        <w:t>:  27/06/1395] قابل دسترس</w:t>
      </w:r>
      <w:r w:rsidRPr="00E46806">
        <w:rPr>
          <w:rFonts w:hint="cs"/>
          <w:rtl/>
        </w:rPr>
        <w:t>ی</w:t>
      </w:r>
      <w:r w:rsidRPr="00E46806">
        <w:rPr>
          <w:rtl/>
        </w:rPr>
        <w:t xml:space="preserve"> از طر</w:t>
      </w:r>
      <w:r w:rsidRPr="00E46806">
        <w:rPr>
          <w:rFonts w:hint="cs"/>
          <w:rtl/>
        </w:rPr>
        <w:t>ی</w:t>
      </w:r>
      <w:r w:rsidRPr="00E46806">
        <w:rPr>
          <w:rFonts w:hint="eastAsia"/>
          <w:rtl/>
        </w:rPr>
        <w:t>ق</w:t>
      </w:r>
      <w:r w:rsidRPr="00E46806">
        <w:rPr>
          <w:rtl/>
        </w:rPr>
        <w:t xml:space="preserve">: </w:t>
      </w:r>
      <w:hyperlink r:id="rId32" w:history="1">
        <w:r w:rsidRPr="00E46806">
          <w:rPr>
            <w:rStyle w:val="Hyperlink"/>
          </w:rPr>
          <w:t>http://b.TP4.ir/post/89</w:t>
        </w:r>
      </w:hyperlink>
      <w:r w:rsidRPr="00E46806">
        <w:rPr>
          <w:rtl/>
        </w:rPr>
        <w:t>.</w:t>
      </w:r>
    </w:p>
    <w:p w:rsidR="00E46806" w:rsidRPr="00E46806" w:rsidRDefault="00E46806" w:rsidP="00E46806">
      <w:pPr>
        <w:pStyle w:val="EndNoteBibliography"/>
        <w:ind w:firstLine="0"/>
        <w:rPr>
          <w:rtl/>
        </w:rPr>
      </w:pPr>
      <w:r w:rsidRPr="00E46806">
        <w:rPr>
          <w:rtl/>
        </w:rPr>
        <w:t>24</w:t>
      </w:r>
      <w:r w:rsidRPr="00E46806">
        <w:rPr>
          <w:rtl/>
        </w:rPr>
        <w:tab/>
        <w:t>محمدحس</w:t>
      </w:r>
      <w:r w:rsidRPr="00E46806">
        <w:rPr>
          <w:rFonts w:hint="cs"/>
          <w:rtl/>
        </w:rPr>
        <w:t>ی</w:t>
      </w:r>
      <w:r w:rsidRPr="00E46806">
        <w:rPr>
          <w:rFonts w:hint="eastAsia"/>
          <w:rtl/>
        </w:rPr>
        <w:t>ن</w:t>
      </w:r>
      <w:r w:rsidRPr="00E46806">
        <w:rPr>
          <w:rtl/>
        </w:rPr>
        <w:t xml:space="preserve"> مراد</w:t>
      </w:r>
      <w:r w:rsidRPr="00E46806">
        <w:rPr>
          <w:rFonts w:hint="cs"/>
          <w:rtl/>
        </w:rPr>
        <w:t>ی</w:t>
      </w:r>
      <w:r w:rsidRPr="00E46806">
        <w:rPr>
          <w:rtl/>
        </w:rPr>
        <w:t>. (1395). عر</w:t>
      </w:r>
      <w:r w:rsidRPr="00E46806">
        <w:rPr>
          <w:rFonts w:hint="cs"/>
          <w:rtl/>
        </w:rPr>
        <w:t>ی</w:t>
      </w:r>
      <w:r w:rsidRPr="00E46806">
        <w:rPr>
          <w:rFonts w:hint="eastAsia"/>
          <w:rtl/>
        </w:rPr>
        <w:t>ضه‌نو</w:t>
      </w:r>
      <w:r w:rsidRPr="00E46806">
        <w:rPr>
          <w:rFonts w:hint="cs"/>
          <w:rtl/>
        </w:rPr>
        <w:t>ی</w:t>
      </w:r>
      <w:r w:rsidRPr="00E46806">
        <w:rPr>
          <w:rFonts w:hint="eastAsia"/>
          <w:rtl/>
        </w:rPr>
        <w:t>س</w:t>
      </w:r>
      <w:r w:rsidRPr="00E46806">
        <w:rPr>
          <w:rFonts w:hint="cs"/>
          <w:rtl/>
        </w:rPr>
        <w:t>ی</w:t>
      </w:r>
      <w:r w:rsidRPr="00E46806">
        <w:rPr>
          <w:rtl/>
        </w:rPr>
        <w:t xml:space="preserve"> در پارلمان کانادا. پا</w:t>
      </w:r>
      <w:r w:rsidRPr="00E46806">
        <w:rPr>
          <w:rFonts w:hint="cs"/>
          <w:rtl/>
        </w:rPr>
        <w:t>ی</w:t>
      </w:r>
      <w:r w:rsidRPr="00E46806">
        <w:rPr>
          <w:rFonts w:hint="eastAsia"/>
          <w:rtl/>
        </w:rPr>
        <w:t>گاه</w:t>
      </w:r>
      <w:r w:rsidRPr="00E46806">
        <w:rPr>
          <w:rtl/>
        </w:rPr>
        <w:t xml:space="preserve"> شفاف</w:t>
      </w:r>
      <w:r w:rsidRPr="00E46806">
        <w:rPr>
          <w:rFonts w:hint="cs"/>
          <w:rtl/>
        </w:rPr>
        <w:t>ی</w:t>
      </w:r>
      <w:r w:rsidRPr="00E46806">
        <w:rPr>
          <w:rFonts w:hint="eastAsia"/>
          <w:rtl/>
        </w:rPr>
        <w:t>ت</w:t>
      </w:r>
      <w:r w:rsidRPr="00E46806">
        <w:rPr>
          <w:rtl/>
        </w:rPr>
        <w:t xml:space="preserve"> برا</w:t>
      </w:r>
      <w:r w:rsidRPr="00E46806">
        <w:rPr>
          <w:rFonts w:hint="cs"/>
          <w:rtl/>
        </w:rPr>
        <w:t>ی</w:t>
      </w:r>
      <w:r w:rsidRPr="00E46806">
        <w:rPr>
          <w:rtl/>
        </w:rPr>
        <w:t xml:space="preserve"> ا</w:t>
      </w:r>
      <w:r w:rsidRPr="00E46806">
        <w:rPr>
          <w:rFonts w:hint="cs"/>
          <w:rtl/>
        </w:rPr>
        <w:t>ی</w:t>
      </w:r>
      <w:r w:rsidRPr="00E46806">
        <w:rPr>
          <w:rFonts w:hint="eastAsia"/>
          <w:rtl/>
        </w:rPr>
        <w:t>ران</w:t>
      </w:r>
      <w:r w:rsidRPr="00E46806">
        <w:rPr>
          <w:rtl/>
        </w:rPr>
        <w:t>. [دسترس</w:t>
      </w:r>
      <w:r w:rsidRPr="00E46806">
        <w:rPr>
          <w:rFonts w:hint="cs"/>
          <w:rtl/>
        </w:rPr>
        <w:t>ی</w:t>
      </w:r>
      <w:r w:rsidRPr="00E46806">
        <w:rPr>
          <w:rtl/>
        </w:rPr>
        <w:t xml:space="preserve"> در تار</w:t>
      </w:r>
      <w:r w:rsidRPr="00E46806">
        <w:rPr>
          <w:rFonts w:hint="cs"/>
          <w:rtl/>
        </w:rPr>
        <w:t>ی</w:t>
      </w:r>
      <w:r w:rsidRPr="00E46806">
        <w:rPr>
          <w:rFonts w:hint="eastAsia"/>
          <w:rtl/>
        </w:rPr>
        <w:t>خ</w:t>
      </w:r>
      <w:r w:rsidRPr="00E46806">
        <w:rPr>
          <w:rtl/>
        </w:rPr>
        <w:t>:  28/06/1395] قابل دسترس</w:t>
      </w:r>
      <w:r w:rsidRPr="00E46806">
        <w:rPr>
          <w:rFonts w:hint="cs"/>
          <w:rtl/>
        </w:rPr>
        <w:t>ی</w:t>
      </w:r>
      <w:r w:rsidRPr="00E46806">
        <w:rPr>
          <w:rtl/>
        </w:rPr>
        <w:t xml:space="preserve"> از طر</w:t>
      </w:r>
      <w:r w:rsidRPr="00E46806">
        <w:rPr>
          <w:rFonts w:hint="cs"/>
          <w:rtl/>
        </w:rPr>
        <w:t>ی</w:t>
      </w:r>
      <w:r w:rsidRPr="00E46806">
        <w:rPr>
          <w:rFonts w:hint="eastAsia"/>
          <w:rtl/>
        </w:rPr>
        <w:t>ق</w:t>
      </w:r>
      <w:r w:rsidRPr="00E46806">
        <w:rPr>
          <w:rtl/>
        </w:rPr>
        <w:t xml:space="preserve">: </w:t>
      </w:r>
      <w:hyperlink r:id="rId33" w:history="1">
        <w:r w:rsidRPr="00E46806">
          <w:rPr>
            <w:rStyle w:val="Hyperlink"/>
          </w:rPr>
          <w:t>http://b.TP4.ir/post/352</w:t>
        </w:r>
      </w:hyperlink>
      <w:r w:rsidRPr="00E46806">
        <w:rPr>
          <w:rtl/>
        </w:rPr>
        <w:t>.</w:t>
      </w:r>
    </w:p>
    <w:p w:rsidR="00CA7609" w:rsidRPr="00CA7609" w:rsidRDefault="00CA7609" w:rsidP="00E46806">
      <w:pPr>
        <w:rPr>
          <w:lang w:bidi="fa-IR"/>
        </w:rPr>
      </w:pPr>
      <w:r>
        <w:rPr>
          <w:rtl/>
          <w:lang w:bidi="fa-IR"/>
        </w:rPr>
        <w:fldChar w:fldCharType="end"/>
      </w:r>
      <w:bookmarkStart w:id="20" w:name="_GoBack"/>
      <w:bookmarkEnd w:id="20"/>
    </w:p>
    <w:sectPr w:rsidR="00CA7609" w:rsidRPr="00CA760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6C0" w:rsidRDefault="005306C0" w:rsidP="00CA7609">
      <w:pPr>
        <w:spacing w:before="0" w:after="0" w:line="240" w:lineRule="auto"/>
      </w:pPr>
      <w:r>
        <w:separator/>
      </w:r>
    </w:p>
  </w:endnote>
  <w:endnote w:type="continuationSeparator" w:id="0">
    <w:p w:rsidR="005306C0" w:rsidRDefault="005306C0" w:rsidP="00CA760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6C0" w:rsidRDefault="005306C0" w:rsidP="00CA7609">
      <w:pPr>
        <w:spacing w:before="0" w:after="0" w:line="240" w:lineRule="auto"/>
      </w:pPr>
      <w:r>
        <w:separator/>
      </w:r>
    </w:p>
  </w:footnote>
  <w:footnote w:type="continuationSeparator" w:id="0">
    <w:p w:rsidR="005306C0" w:rsidRDefault="005306C0" w:rsidP="00CA7609">
      <w:pPr>
        <w:spacing w:before="0" w:after="0" w:line="240" w:lineRule="auto"/>
      </w:pPr>
      <w:r>
        <w:continuationSeparator/>
      </w:r>
    </w:p>
  </w:footnote>
  <w:footnote w:id="1">
    <w:p w:rsidR="00FB75DA" w:rsidRDefault="00FB75DA" w:rsidP="00CA7609">
      <w:pPr>
        <w:pStyle w:val="FootnoteText"/>
        <w:bidi w:val="0"/>
        <w:rPr>
          <w:lang w:bidi="fa-IR"/>
        </w:rPr>
      </w:pPr>
      <w:r>
        <w:rPr>
          <w:rStyle w:val="FootnoteReference"/>
        </w:rPr>
        <w:footnoteRef/>
      </w:r>
      <w:r>
        <w:rPr>
          <w:rtl/>
        </w:rPr>
        <w:t xml:space="preserve"> </w:t>
      </w:r>
      <w:r>
        <w:rPr>
          <w:lang w:bidi="fa-IR"/>
        </w:rPr>
        <w:t>copy</w:t>
      </w:r>
    </w:p>
  </w:footnote>
  <w:footnote w:id="2">
    <w:p w:rsidR="00FB75DA" w:rsidRDefault="00FB75DA" w:rsidP="00CA7609">
      <w:pPr>
        <w:pStyle w:val="FootnoteText"/>
        <w:bidi w:val="0"/>
        <w:rPr>
          <w:lang w:bidi="fa-IR"/>
        </w:rPr>
      </w:pPr>
      <w:r>
        <w:rPr>
          <w:rStyle w:val="FootnoteReference"/>
        </w:rPr>
        <w:footnoteRef/>
      </w:r>
      <w:r>
        <w:rPr>
          <w:rtl/>
        </w:rPr>
        <w:t xml:space="preserve"> </w:t>
      </w:r>
      <w:r>
        <w:rPr>
          <w:lang w:bidi="fa-IR"/>
        </w:rPr>
        <w:t>Machine readable</w:t>
      </w:r>
    </w:p>
  </w:footnote>
  <w:footnote w:id="3">
    <w:p w:rsidR="00FB75DA" w:rsidRDefault="00FB75DA" w:rsidP="00CA7609">
      <w:pPr>
        <w:pStyle w:val="FootnoteText"/>
        <w:bidi w:val="0"/>
      </w:pPr>
      <w:r w:rsidRPr="00325ECC">
        <w:rPr>
          <w:rStyle w:val="FootnoteReference"/>
        </w:rPr>
        <w:footnoteRef/>
      </w:r>
      <w:r>
        <w:t xml:space="preserve"> </w:t>
      </w:r>
      <w:r w:rsidRPr="00697441">
        <w:t>Clarity</w:t>
      </w:r>
    </w:p>
  </w:footnote>
  <w:footnote w:id="4">
    <w:p w:rsidR="00FB75DA" w:rsidRDefault="00FB75DA" w:rsidP="00CA7609">
      <w:pPr>
        <w:pStyle w:val="FootnoteText"/>
        <w:bidi w:val="0"/>
      </w:pPr>
      <w:r w:rsidRPr="00325ECC">
        <w:rPr>
          <w:rStyle w:val="FootnoteReference"/>
        </w:rPr>
        <w:footnoteRef/>
      </w:r>
      <w:r>
        <w:t xml:space="preserve"> </w:t>
      </w:r>
      <w:r w:rsidRPr="00697441">
        <w:t>Effectiveness</w:t>
      </w:r>
    </w:p>
  </w:footnote>
  <w:footnote w:id="5">
    <w:p w:rsidR="00FB75DA" w:rsidRDefault="00FB75DA" w:rsidP="00CA7609">
      <w:pPr>
        <w:pStyle w:val="FootnoteText"/>
        <w:bidi w:val="0"/>
      </w:pPr>
      <w:r w:rsidRPr="00325ECC">
        <w:rPr>
          <w:rStyle w:val="FootnoteReference"/>
        </w:rPr>
        <w:footnoteRef/>
      </w:r>
      <w:r>
        <w:t xml:space="preserve"> </w:t>
      </w:r>
      <w:r w:rsidRPr="00B000A0">
        <w:t>Dissemination</w:t>
      </w:r>
    </w:p>
  </w:footnote>
  <w:footnote w:id="6">
    <w:p w:rsidR="00FB75DA" w:rsidRDefault="00FB75DA" w:rsidP="00CA7609">
      <w:pPr>
        <w:pStyle w:val="FootnoteText"/>
        <w:bidi w:val="0"/>
      </w:pPr>
      <w:r w:rsidRPr="00325ECC">
        <w:rPr>
          <w:rStyle w:val="FootnoteReference"/>
        </w:rPr>
        <w:footnoteRef/>
      </w:r>
      <w:r>
        <w:t xml:space="preserve"> </w:t>
      </w:r>
      <w:r w:rsidRPr="00B000A0">
        <w:t>Regular</w:t>
      </w:r>
    </w:p>
  </w:footnote>
  <w:footnote w:id="7">
    <w:p w:rsidR="00FB75DA" w:rsidRPr="00C351CA" w:rsidRDefault="00FB75DA" w:rsidP="00CA7609">
      <w:pPr>
        <w:pStyle w:val="FootnoteText"/>
        <w:bidi w:val="0"/>
      </w:pPr>
      <w:r w:rsidRPr="00325ECC">
        <w:rPr>
          <w:rStyle w:val="FootnoteReference"/>
        </w:rPr>
        <w:footnoteRef/>
      </w:r>
      <w:r>
        <w:t xml:space="preserve"> </w:t>
      </w:r>
      <w:r w:rsidRPr="00B000A0">
        <w:t>Accurate</w:t>
      </w:r>
    </w:p>
  </w:footnote>
  <w:footnote w:id="8">
    <w:p w:rsidR="00FB75DA" w:rsidRDefault="00FB75DA" w:rsidP="00CA7609">
      <w:pPr>
        <w:pStyle w:val="FootnoteText"/>
        <w:bidi w:val="0"/>
      </w:pPr>
      <w:r w:rsidRPr="00325ECC">
        <w:rPr>
          <w:rStyle w:val="FootnoteReference"/>
        </w:rPr>
        <w:footnoteRef/>
      </w:r>
      <w:r>
        <w:t xml:space="preserve"> </w:t>
      </w:r>
      <w:r w:rsidRPr="00697441">
        <w:t>Reliable</w:t>
      </w:r>
    </w:p>
  </w:footnote>
  <w:footnote w:id="9">
    <w:p w:rsidR="00FB75DA" w:rsidRDefault="00FB75DA" w:rsidP="00CA7609">
      <w:pPr>
        <w:pStyle w:val="FootnoteText"/>
        <w:bidi w:val="0"/>
      </w:pPr>
      <w:r w:rsidRPr="00325ECC">
        <w:rPr>
          <w:rStyle w:val="FootnoteReference"/>
        </w:rPr>
        <w:footnoteRef/>
      </w:r>
      <w:r>
        <w:t xml:space="preserve"> </w:t>
      </w:r>
      <w:r w:rsidRPr="00697441">
        <w:t>Timely</w:t>
      </w:r>
    </w:p>
  </w:footnote>
  <w:footnote w:id="10">
    <w:p w:rsidR="00FB75DA" w:rsidRPr="00220F0B" w:rsidRDefault="00FB75DA" w:rsidP="00CA7609">
      <w:pPr>
        <w:pStyle w:val="FootnoteText"/>
        <w:bidi w:val="0"/>
      </w:pPr>
      <w:r w:rsidRPr="00325ECC">
        <w:rPr>
          <w:rStyle w:val="FootnoteReference"/>
        </w:rPr>
        <w:footnoteRef/>
      </w:r>
      <w:r>
        <w:t xml:space="preserve"> </w:t>
      </w:r>
      <w:r w:rsidRPr="00697441">
        <w:t>Accessible</w:t>
      </w:r>
    </w:p>
  </w:footnote>
  <w:footnote w:id="11">
    <w:p w:rsidR="00FB75DA" w:rsidRDefault="00FB75DA" w:rsidP="00CA7609">
      <w:pPr>
        <w:pStyle w:val="FootnoteText"/>
        <w:rPr>
          <w:rtl/>
          <w:lang w:bidi="fa-IR"/>
        </w:rPr>
      </w:pPr>
      <w:r w:rsidRPr="00325ECC">
        <w:rPr>
          <w:rStyle w:val="FootnoteReference"/>
        </w:rPr>
        <w:footnoteRef/>
      </w:r>
      <w:r>
        <w:rPr>
          <w:rtl/>
        </w:rPr>
        <w:t xml:space="preserve"> </w:t>
      </w:r>
      <w:r>
        <w:rPr>
          <w:rFonts w:hint="cs"/>
          <w:rtl/>
        </w:rPr>
        <w:t>اطلاعات شخصی ممکن است شامل حریم خصوصی و محرمانگی گردد، لذا قابل انتشار عمومی نیست.</w:t>
      </w:r>
    </w:p>
  </w:footnote>
  <w:footnote w:id="12">
    <w:p w:rsidR="00FB75DA" w:rsidRDefault="00FB75DA" w:rsidP="00CA7609">
      <w:pPr>
        <w:pStyle w:val="FootnoteText"/>
        <w:bidi w:val="0"/>
        <w:rPr>
          <w:lang w:bidi="fa-IR"/>
        </w:rPr>
      </w:pPr>
      <w:r w:rsidRPr="00325ECC">
        <w:rPr>
          <w:rStyle w:val="FootnoteReference"/>
        </w:rPr>
        <w:footnoteRef/>
      </w:r>
      <w:r>
        <w:t xml:space="preserve"> Public Sector Information (</w:t>
      </w:r>
      <w:r w:rsidRPr="009A7660">
        <w:t>PSI</w:t>
      </w:r>
      <w:r>
        <w:t>)</w:t>
      </w:r>
    </w:p>
  </w:footnote>
  <w:footnote w:id="13">
    <w:p w:rsidR="00FB75DA" w:rsidRDefault="00FB75DA" w:rsidP="00CF2167">
      <w:pPr>
        <w:pStyle w:val="FootnoteText"/>
        <w:bidi w:val="0"/>
      </w:pPr>
      <w:r w:rsidRPr="00325ECC">
        <w:rPr>
          <w:rStyle w:val="FootnoteReference"/>
        </w:rPr>
        <w:footnoteRef/>
      </w:r>
      <w:r>
        <w:t xml:space="preserve"> </w:t>
      </w:r>
      <w:r w:rsidRPr="000A71ED">
        <w:t>open decision-making</w:t>
      </w:r>
    </w:p>
  </w:footnote>
  <w:footnote w:id="14">
    <w:p w:rsidR="00FB75DA" w:rsidRPr="00FA2BEB" w:rsidRDefault="00FB75DA" w:rsidP="00CF2167">
      <w:pPr>
        <w:pStyle w:val="FootnoteText"/>
        <w:bidi w:val="0"/>
      </w:pPr>
      <w:r w:rsidRPr="00325ECC">
        <w:rPr>
          <w:rStyle w:val="FootnoteReference"/>
        </w:rPr>
        <w:footnoteRef/>
      </w:r>
      <w:r>
        <w:t xml:space="preserve"> G</w:t>
      </w:r>
      <w:r w:rsidRPr="0073469D">
        <w:t>ood governance</w:t>
      </w:r>
    </w:p>
  </w:footnote>
  <w:footnote w:id="15">
    <w:p w:rsidR="00FB75DA" w:rsidRDefault="00FB75DA" w:rsidP="00CF2167">
      <w:pPr>
        <w:pStyle w:val="FootnoteText"/>
        <w:bidi w:val="0"/>
        <w:rPr>
          <w:lang w:bidi="fa-IR"/>
        </w:rPr>
      </w:pPr>
      <w:r>
        <w:rPr>
          <w:rStyle w:val="FootnoteReference"/>
        </w:rPr>
        <w:footnoteRef/>
      </w:r>
      <w:r>
        <w:rPr>
          <w:rtl/>
        </w:rPr>
        <w:t xml:space="preserve"> </w:t>
      </w:r>
      <w:r>
        <w:rPr>
          <w:lang w:bidi="fa-IR"/>
        </w:rPr>
        <w:t>Open Government</w:t>
      </w:r>
    </w:p>
  </w:footnote>
  <w:footnote w:id="16">
    <w:p w:rsidR="00FB75DA" w:rsidRDefault="00FB75DA" w:rsidP="00CF2167">
      <w:pPr>
        <w:pStyle w:val="FootnoteText"/>
        <w:bidi w:val="0"/>
        <w:rPr>
          <w:lang w:bidi="fa-IR"/>
        </w:rPr>
      </w:pPr>
      <w:r>
        <w:rPr>
          <w:rStyle w:val="FootnoteReference"/>
        </w:rPr>
        <w:footnoteRef/>
      </w:r>
      <w:r>
        <w:rPr>
          <w:rtl/>
        </w:rPr>
        <w:t xml:space="preserve"> </w:t>
      </w:r>
      <w:r>
        <w:rPr>
          <w:lang w:bidi="fa-IR"/>
        </w:rPr>
        <w:t xml:space="preserve">Direct Democracy </w:t>
      </w:r>
    </w:p>
  </w:footnote>
  <w:footnote w:id="17">
    <w:p w:rsidR="00FB75DA" w:rsidRDefault="00FB75DA" w:rsidP="00CA7609">
      <w:pPr>
        <w:pStyle w:val="FootnoteText"/>
        <w:bidi w:val="0"/>
        <w:rPr>
          <w:lang w:bidi="fa-IR"/>
        </w:rPr>
      </w:pPr>
      <w:r w:rsidRPr="00325ECC">
        <w:rPr>
          <w:rStyle w:val="FootnoteReference"/>
        </w:rPr>
        <w:footnoteRef/>
      </w:r>
      <w:r>
        <w:t xml:space="preserve"> </w:t>
      </w:r>
      <w:r>
        <w:rPr>
          <w:lang w:bidi="fa-IR"/>
        </w:rPr>
        <w:t>Open Data</w:t>
      </w:r>
    </w:p>
  </w:footnote>
  <w:footnote w:id="18">
    <w:p w:rsidR="00FB75DA" w:rsidRDefault="00FB75DA" w:rsidP="00CA7609">
      <w:pPr>
        <w:pStyle w:val="FootnoteText"/>
        <w:bidi w:val="0"/>
        <w:rPr>
          <w:lang w:bidi="fa-IR"/>
        </w:rPr>
      </w:pPr>
      <w:r w:rsidRPr="00325ECC">
        <w:rPr>
          <w:rStyle w:val="FootnoteReference"/>
        </w:rPr>
        <w:footnoteRef/>
      </w:r>
      <w:r>
        <w:t xml:space="preserve"> </w:t>
      </w:r>
      <w:r>
        <w:rPr>
          <w:lang w:bidi="fa-IR"/>
        </w:rPr>
        <w:t>Open Knowledge International (OKI)</w:t>
      </w:r>
    </w:p>
  </w:footnote>
  <w:footnote w:id="19">
    <w:p w:rsidR="00FB75DA" w:rsidRDefault="00FB75DA" w:rsidP="00CA7609">
      <w:pPr>
        <w:pStyle w:val="FootnoteText"/>
        <w:bidi w:val="0"/>
        <w:rPr>
          <w:lang w:bidi="fa-IR"/>
        </w:rPr>
      </w:pPr>
      <w:r w:rsidRPr="00325ECC">
        <w:rPr>
          <w:rStyle w:val="FootnoteReference"/>
        </w:rPr>
        <w:footnoteRef/>
      </w:r>
      <w:r>
        <w:t xml:space="preserve"> </w:t>
      </w:r>
      <w:r>
        <w:rPr>
          <w:lang w:bidi="fa-IR"/>
        </w:rPr>
        <w:t>Open Government Data</w:t>
      </w:r>
    </w:p>
  </w:footnote>
  <w:footnote w:id="20">
    <w:p w:rsidR="00FB75DA" w:rsidRDefault="00FB75DA" w:rsidP="00CA7609">
      <w:pPr>
        <w:pStyle w:val="FootnoteText"/>
        <w:bidi w:val="0"/>
      </w:pPr>
      <w:r w:rsidRPr="00325ECC">
        <w:rPr>
          <w:rStyle w:val="FootnoteReference"/>
        </w:rPr>
        <w:footnoteRef/>
      </w:r>
      <w:r>
        <w:t xml:space="preserve"> </w:t>
      </w:r>
      <w:r w:rsidRPr="0084049C">
        <w:t>Machine-Readable</w:t>
      </w:r>
    </w:p>
  </w:footnote>
  <w:footnote w:id="21">
    <w:p w:rsidR="00FB75DA" w:rsidRDefault="00FB75DA" w:rsidP="00CA7609">
      <w:pPr>
        <w:pStyle w:val="FootnoteText"/>
        <w:bidi w:val="0"/>
      </w:pPr>
      <w:r w:rsidRPr="00325ECC">
        <w:rPr>
          <w:rStyle w:val="FootnoteReference"/>
        </w:rPr>
        <w:footnoteRef/>
      </w:r>
      <w:r>
        <w:t xml:space="preserve"> </w:t>
      </w:r>
      <w:r w:rsidRPr="0084049C">
        <w:t>Machine-Actionable</w:t>
      </w:r>
    </w:p>
  </w:footnote>
  <w:footnote w:id="22">
    <w:p w:rsidR="00FB75DA" w:rsidRDefault="00FB75DA" w:rsidP="00CA7609">
      <w:pPr>
        <w:pStyle w:val="FootnoteText"/>
        <w:bidi w:val="0"/>
        <w:rPr>
          <w:lang w:bidi="fa-IR"/>
        </w:rPr>
      </w:pPr>
      <w:r w:rsidRPr="00325ECC">
        <w:rPr>
          <w:rStyle w:val="FootnoteReference"/>
        </w:rPr>
        <w:footnoteRef/>
      </w:r>
      <w:r>
        <w:t xml:space="preserve"> </w:t>
      </w:r>
      <w:r>
        <w:rPr>
          <w:lang w:bidi="fa-IR"/>
        </w:rPr>
        <w:t xml:space="preserve">Data visualizing </w:t>
      </w:r>
    </w:p>
  </w:footnote>
  <w:footnote w:id="23">
    <w:p w:rsidR="00FB75DA" w:rsidRDefault="00FB75DA" w:rsidP="00CA7609">
      <w:pPr>
        <w:pStyle w:val="FootnoteText"/>
        <w:bidi w:val="0"/>
        <w:rPr>
          <w:lang w:bidi="fa-IR"/>
        </w:rPr>
      </w:pPr>
      <w:r>
        <w:rPr>
          <w:rStyle w:val="FootnoteReference"/>
        </w:rPr>
        <w:footnoteRef/>
      </w:r>
      <w:r>
        <w:rPr>
          <w:rtl/>
        </w:rPr>
        <w:t xml:space="preserve"> </w:t>
      </w:r>
      <w:r>
        <w:t xml:space="preserve">Global </w:t>
      </w:r>
      <w:r>
        <w:rPr>
          <w:lang w:bidi="fa-IR"/>
        </w:rPr>
        <w:t>Open Data Index (GODI)</w:t>
      </w:r>
    </w:p>
  </w:footnote>
  <w:footnote w:id="24">
    <w:p w:rsidR="00FB75DA" w:rsidRDefault="00FB75DA" w:rsidP="00CA7609">
      <w:pPr>
        <w:pStyle w:val="FootnoteText"/>
        <w:bidi w:val="0"/>
        <w:rPr>
          <w:lang w:bidi="fa-IR"/>
        </w:rPr>
      </w:pPr>
      <w:r w:rsidRPr="00325ECC">
        <w:rPr>
          <w:rStyle w:val="FootnoteReference"/>
        </w:rPr>
        <w:footnoteRef/>
      </w:r>
      <w:r>
        <w:t xml:space="preserve"> </w:t>
      </w:r>
      <w:r>
        <w:rPr>
          <w:lang w:bidi="fa-IR"/>
        </w:rPr>
        <w:t xml:space="preserve">Comment </w:t>
      </w:r>
    </w:p>
  </w:footnote>
  <w:footnote w:id="25">
    <w:p w:rsidR="00FB75DA" w:rsidRDefault="00FB75DA" w:rsidP="00CA7609">
      <w:pPr>
        <w:pStyle w:val="FootnoteText"/>
        <w:bidi w:val="0"/>
        <w:rPr>
          <w:lang w:bidi="fa-IR"/>
        </w:rPr>
      </w:pPr>
      <w:r w:rsidRPr="00325ECC">
        <w:rPr>
          <w:rStyle w:val="FootnoteReference"/>
        </w:rPr>
        <w:footnoteRef/>
      </w:r>
      <w:r>
        <w:t xml:space="preserve"> </w:t>
      </w:r>
      <w:r>
        <w:rPr>
          <w:lang w:bidi="fa-IR"/>
        </w:rPr>
        <w:t xml:space="preserve">Ratings </w:t>
      </w:r>
    </w:p>
  </w:footnote>
  <w:footnote w:id="26">
    <w:p w:rsidR="00FB75DA" w:rsidRDefault="00FB75DA" w:rsidP="00CA7609">
      <w:pPr>
        <w:pStyle w:val="FootnoteText"/>
        <w:bidi w:val="0"/>
        <w:rPr>
          <w:lang w:bidi="fa-IR"/>
        </w:rPr>
      </w:pPr>
      <w:r w:rsidRPr="00325ECC">
        <w:rPr>
          <w:rStyle w:val="FootnoteReference"/>
          <w:rFonts w:eastAsia="Calibri"/>
        </w:rPr>
        <w:footnoteRef/>
      </w:r>
      <w:r>
        <w:rPr>
          <w:rtl/>
        </w:rPr>
        <w:t xml:space="preserve"> </w:t>
      </w:r>
      <w:r w:rsidRPr="006F7E25">
        <w:rPr>
          <w:szCs w:val="24"/>
        </w:rPr>
        <w:t>Crowdsourcing</w:t>
      </w:r>
    </w:p>
  </w:footnote>
  <w:footnote w:id="27">
    <w:p w:rsidR="00FB75DA" w:rsidRDefault="00FB75DA" w:rsidP="00CA7609">
      <w:pPr>
        <w:pStyle w:val="FootnoteText"/>
        <w:bidi w:val="0"/>
        <w:rPr>
          <w:lang w:bidi="fa-IR"/>
        </w:rPr>
      </w:pPr>
      <w:r w:rsidRPr="00325ECC">
        <w:rPr>
          <w:rStyle w:val="FootnoteReference"/>
        </w:rPr>
        <w:footnoteRef/>
      </w:r>
      <w:r>
        <w:t xml:space="preserve"> </w:t>
      </w:r>
      <w:r>
        <w:rPr>
          <w:lang w:bidi="fa-IR"/>
        </w:rPr>
        <w:t xml:space="preserve">Comment </w:t>
      </w:r>
    </w:p>
  </w:footnote>
  <w:footnote w:id="28">
    <w:p w:rsidR="00FB75DA" w:rsidRDefault="00FB75DA" w:rsidP="00CA7609">
      <w:pPr>
        <w:pStyle w:val="FootnoteText"/>
        <w:bidi w:val="0"/>
        <w:rPr>
          <w:lang w:bidi="fa-IR"/>
        </w:rPr>
      </w:pPr>
      <w:r w:rsidRPr="00325ECC">
        <w:rPr>
          <w:rStyle w:val="FootnoteReference"/>
        </w:rPr>
        <w:footnoteRef/>
      </w:r>
      <w:r>
        <w:t xml:space="preserve"> </w:t>
      </w:r>
      <w:r>
        <w:rPr>
          <w:lang w:bidi="fa-IR"/>
        </w:rPr>
        <w:t xml:space="preserve">Ratings </w:t>
      </w:r>
    </w:p>
  </w:footnote>
  <w:footnote w:id="29">
    <w:p w:rsidR="00FB75DA" w:rsidRDefault="00FB75DA" w:rsidP="00CA7609">
      <w:pPr>
        <w:pStyle w:val="FootnoteText"/>
        <w:bidi w:val="0"/>
        <w:rPr>
          <w:lang w:bidi="fa-IR"/>
        </w:rPr>
      </w:pPr>
      <w:r w:rsidRPr="00325ECC">
        <w:rPr>
          <w:rStyle w:val="FootnoteReference"/>
        </w:rPr>
        <w:footnoteRef/>
      </w:r>
      <w:r>
        <w:t xml:space="preserve"> </w:t>
      </w:r>
      <w:r>
        <w:rPr>
          <w:lang w:bidi="fa-IR"/>
        </w:rPr>
        <w:t>Challenge</w:t>
      </w:r>
    </w:p>
  </w:footnote>
  <w:footnote w:id="30">
    <w:p w:rsidR="00FB75DA" w:rsidRDefault="00FB75DA" w:rsidP="00CA7609">
      <w:pPr>
        <w:pStyle w:val="FootnoteText"/>
        <w:bidi w:val="0"/>
        <w:rPr>
          <w:lang w:bidi="fa-IR"/>
        </w:rPr>
      </w:pPr>
      <w:r w:rsidRPr="00325ECC">
        <w:rPr>
          <w:rStyle w:val="FootnoteReference"/>
        </w:rPr>
        <w:footnoteRef/>
      </w:r>
      <w:r>
        <w:t xml:space="preserve"> </w:t>
      </w:r>
      <w:r>
        <w:rPr>
          <w:lang w:bidi="fa-IR"/>
        </w:rPr>
        <w:t xml:space="preserve">Wiki </w:t>
      </w:r>
    </w:p>
  </w:footnote>
  <w:footnote w:id="31">
    <w:p w:rsidR="00FB75DA" w:rsidRDefault="00FB75DA" w:rsidP="00CA7609">
      <w:pPr>
        <w:pStyle w:val="FootnoteText"/>
        <w:bidi w:val="0"/>
        <w:rPr>
          <w:lang w:bidi="fa-IR"/>
        </w:rPr>
      </w:pPr>
      <w:r w:rsidRPr="00325ECC">
        <w:rPr>
          <w:rStyle w:val="FootnoteReference"/>
        </w:rPr>
        <w:footnoteRef/>
      </w:r>
      <w:r>
        <w:t xml:space="preserve"> </w:t>
      </w:r>
      <w:r w:rsidRPr="00FA0986">
        <w:rPr>
          <w:lang w:bidi="fa-IR"/>
        </w:rPr>
        <w:t>Petition</w:t>
      </w:r>
    </w:p>
  </w:footnote>
  <w:footnote w:id="32">
    <w:p w:rsidR="00FB75DA" w:rsidRDefault="00FB75DA" w:rsidP="00CA7609">
      <w:pPr>
        <w:pStyle w:val="FootnoteText"/>
        <w:bidi w:val="0"/>
        <w:rPr>
          <w:lang w:bidi="fa-IR"/>
        </w:rPr>
      </w:pPr>
      <w:r w:rsidRPr="00325ECC">
        <w:rPr>
          <w:rStyle w:val="FootnoteReference"/>
          <w:rFonts w:eastAsia="Calibri"/>
        </w:rPr>
        <w:footnoteRef/>
      </w:r>
      <w:r>
        <w:rPr>
          <w:rtl/>
        </w:rPr>
        <w:t xml:space="preserve"> </w:t>
      </w:r>
      <w:r w:rsidRPr="001E7F12">
        <w:t>https://petition.parli</w:t>
      </w:r>
      <w:r>
        <w:t>ament.uk</w:t>
      </w:r>
    </w:p>
  </w:footnote>
  <w:footnote w:id="33">
    <w:p w:rsidR="00FB75DA" w:rsidRDefault="00FB75DA" w:rsidP="00CA7609">
      <w:pPr>
        <w:pStyle w:val="FootnoteText"/>
        <w:bidi w:val="0"/>
        <w:rPr>
          <w:lang w:bidi="fa-IR"/>
        </w:rPr>
      </w:pPr>
      <w:r w:rsidRPr="00325ECC">
        <w:rPr>
          <w:rStyle w:val="FootnoteReference"/>
          <w:rFonts w:eastAsia="Calibri"/>
        </w:rPr>
        <w:footnoteRef/>
      </w:r>
      <w:r>
        <w:rPr>
          <w:rtl/>
        </w:rPr>
        <w:t xml:space="preserve"> </w:t>
      </w:r>
      <w:r w:rsidRPr="00386D9C">
        <w:t>h</w:t>
      </w:r>
      <w:r>
        <w:t>ttps://petitions.whitehouse.gov</w:t>
      </w:r>
    </w:p>
  </w:footnote>
  <w:footnote w:id="34">
    <w:p w:rsidR="00FB75DA" w:rsidRDefault="00FB75DA" w:rsidP="00CA7609">
      <w:pPr>
        <w:pStyle w:val="FootnoteText"/>
        <w:bidi w:val="0"/>
        <w:rPr>
          <w:lang w:bidi="fa-IR"/>
        </w:rPr>
      </w:pPr>
      <w:r w:rsidRPr="00325ECC">
        <w:rPr>
          <w:rStyle w:val="FootnoteReference"/>
          <w:rFonts w:eastAsia="Calibri"/>
        </w:rPr>
        <w:footnoteRef/>
      </w:r>
      <w:r>
        <w:rPr>
          <w:rtl/>
        </w:rPr>
        <w:t xml:space="preserve"> </w:t>
      </w:r>
      <w:r w:rsidRPr="00386D9C">
        <w:t>https://petitions.parl.gc.ca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398A"/>
    <w:multiLevelType w:val="hybridMultilevel"/>
    <w:tmpl w:val="646CFD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3B437B"/>
    <w:multiLevelType w:val="hybridMultilevel"/>
    <w:tmpl w:val="19B8154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9B102B1"/>
    <w:multiLevelType w:val="hybridMultilevel"/>
    <w:tmpl w:val="BFC21A56"/>
    <w:lvl w:ilvl="0" w:tplc="9D1CB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C0403"/>
    <w:multiLevelType w:val="hybridMultilevel"/>
    <w:tmpl w:val="DC2ADAC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8771EA3"/>
    <w:multiLevelType w:val="multilevel"/>
    <w:tmpl w:val="955ED66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5FC85199"/>
    <w:multiLevelType w:val="multilevel"/>
    <w:tmpl w:val="D0A4BD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4487D22"/>
    <w:multiLevelType w:val="multilevel"/>
    <w:tmpl w:val="A17A5264"/>
    <w:lvl w:ilvl="0">
      <w:start w:val="1"/>
      <w:numFmt w:val="decimal"/>
      <w:pStyle w:val="Heading1"/>
      <w:suff w:val="space"/>
      <w:lvlText w:val="%1)"/>
      <w:lvlJc w:val="left"/>
      <w:pPr>
        <w:ind w:left="432" w:hanging="432"/>
      </w:pPr>
      <w:rPr>
        <w:rFonts w:cs="B Titr" w:hint="cs"/>
        <w:szCs w:val="36"/>
      </w:rPr>
    </w:lvl>
    <w:lvl w:ilvl="1">
      <w:start w:val="1"/>
      <w:numFmt w:val="decimal"/>
      <w:pStyle w:val="Heading2"/>
      <w:suff w:val="space"/>
      <w:lvlText w:val="%2."/>
      <w:lvlJc w:val="left"/>
      <w:pPr>
        <w:ind w:left="2419" w:hanging="576"/>
      </w:pPr>
      <w:rPr>
        <w:rFonts w:hint="default"/>
      </w:rPr>
    </w:lvl>
    <w:lvl w:ilvl="2">
      <w:start w:val="1"/>
      <w:numFmt w:val="decimal"/>
      <w:pStyle w:val="Heading3"/>
      <w:suff w:val="space"/>
      <w:lvlText w:val="%3-%2."/>
      <w:lvlJc w:val="left"/>
      <w:pPr>
        <w:ind w:left="720" w:hanging="720"/>
      </w:pPr>
      <w:rPr>
        <w:rFonts w:hint="default"/>
      </w:rPr>
    </w:lvl>
    <w:lvl w:ilvl="3">
      <w:start w:val="1"/>
      <w:numFmt w:val="decimal"/>
      <w:pStyle w:val="Heading4"/>
      <w:suff w:val="space"/>
      <w:lvlText w:val="%4-%3-%2."/>
      <w:lvlJc w:val="left"/>
      <w:pPr>
        <w:ind w:left="864" w:hanging="864"/>
      </w:pPr>
      <w:rPr>
        <w:rFonts w:ascii="Times New Roman" w:hAnsi="Times New Roman" w:hint="default"/>
        <w:b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suff w:val="space"/>
      <w:lvlText w:val="%5-%4-%3-%2."/>
      <w:lvlJc w:val="left"/>
      <w:pPr>
        <w:ind w:left="1008" w:hanging="1008"/>
      </w:pPr>
      <w:rPr>
        <w:rFonts w:ascii="Times New Roman" w:hAnsi="Times New Roman" w:hint="default"/>
        <w:b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pStyle w:val="Heading6"/>
      <w:lvlText w:val="%6-%5-%4-%3-%2."/>
      <w:lvlJc w:val="left"/>
      <w:pPr>
        <w:ind w:left="1152" w:hanging="1152"/>
      </w:pPr>
      <w:rPr>
        <w:rFonts w:hint="default"/>
      </w:rPr>
    </w:lvl>
    <w:lvl w:ilvl="6">
      <w:start w:val="1"/>
      <w:numFmt w:val="decimal"/>
      <w:lvlText w:val="%7-%6-%5-%4-%3-%2."/>
      <w:lvlJc w:val="left"/>
      <w:pPr>
        <w:ind w:left="1296" w:hanging="1296"/>
      </w:pPr>
      <w:rPr>
        <w:rFonts w:hint="default"/>
      </w:rPr>
    </w:lvl>
    <w:lvl w:ilvl="7">
      <w:start w:val="1"/>
      <w:numFmt w:val="decimal"/>
      <w:pStyle w:val="Heading8"/>
      <w:lvlText w:val="%8-%7-%6-%5-%4-%3-%2."/>
      <w:lvlJc w:val="left"/>
      <w:pPr>
        <w:ind w:left="1440" w:hanging="1440"/>
      </w:pPr>
      <w:rPr>
        <w:rFonts w:hint="default"/>
      </w:rPr>
    </w:lvl>
    <w:lvl w:ilvl="8">
      <w:start w:val="1"/>
      <w:numFmt w:val="decimal"/>
      <w:pStyle w:val="Heading9"/>
      <w:lvlText w:val="%9-%8-%7-%6-%5-%4-%3-%2."/>
      <w:lvlJc w:val="left"/>
      <w:pPr>
        <w:ind w:left="1584" w:hanging="1584"/>
      </w:pPr>
      <w:rPr>
        <w:rFonts w:hint="default"/>
      </w:rPr>
    </w:lvl>
  </w:abstractNum>
  <w:abstractNum w:abstractNumId="7" w15:restartNumberingAfterBreak="0">
    <w:nsid w:val="7440061F"/>
    <w:multiLevelType w:val="hybridMultilevel"/>
    <w:tmpl w:val="1D661F04"/>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4"/>
  </w:num>
  <w:num w:numId="7">
    <w:abstractNumId w:val="4"/>
  </w:num>
  <w:num w:numId="8">
    <w:abstractNumId w:val="4"/>
  </w:num>
  <w:num w:numId="9">
    <w:abstractNumId w:val="4"/>
  </w:num>
  <w:num w:numId="10">
    <w:abstractNumId w:val="5"/>
  </w:num>
  <w:num w:numId="11">
    <w:abstractNumId w:val="6"/>
  </w:num>
  <w:num w:numId="12">
    <w:abstractNumId w:val="6"/>
  </w:num>
  <w:num w:numId="13">
    <w:abstractNumId w:val="6"/>
  </w:num>
  <w:num w:numId="14">
    <w:abstractNumId w:val="6"/>
  </w:num>
  <w:num w:numId="15">
    <w:abstractNumId w:val="5"/>
  </w:num>
  <w:num w:numId="16">
    <w:abstractNumId w:val="6"/>
  </w:num>
  <w:num w:numId="17">
    <w:abstractNumId w:val="4"/>
  </w:num>
  <w:num w:numId="18">
    <w:abstractNumId w:val="6"/>
  </w:num>
  <w:num w:numId="19">
    <w:abstractNumId w:val="6"/>
  </w:num>
  <w:num w:numId="20">
    <w:abstractNumId w:val="6"/>
  </w:num>
  <w:num w:numId="21">
    <w:abstractNumId w:val="3"/>
  </w:num>
  <w:num w:numId="22">
    <w:abstractNumId w:val="0"/>
  </w:num>
  <w:num w:numId="23">
    <w:abstractNumId w:val="2"/>
  </w:num>
  <w:num w:numId="24">
    <w:abstractNumId w:val="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عددی&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f00z2f1wssftevsr45za9xfp9spsrepv0z&quot;&gt;950206 - Refrences&lt;record-ids&gt;&lt;item&gt;1&lt;/item&gt;&lt;item&gt;2&lt;/item&gt;&lt;item&gt;3&lt;/item&gt;&lt;item&gt;4&lt;/item&gt;&lt;item&gt;6&lt;/item&gt;&lt;item&gt;10&lt;/item&gt;&lt;item&gt;12&lt;/item&gt;&lt;item&gt;99&lt;/item&gt;&lt;item&gt;123&lt;/item&gt;&lt;item&gt;124&lt;/item&gt;&lt;item&gt;125&lt;/item&gt;&lt;item&gt;126&lt;/item&gt;&lt;item&gt;127&lt;/item&gt;&lt;item&gt;128&lt;/item&gt;&lt;item&gt;129&lt;/item&gt;&lt;item&gt;196&lt;/item&gt;&lt;item&gt;197&lt;/item&gt;&lt;item&gt;198&lt;/item&gt;&lt;item&gt;199&lt;/item&gt;&lt;item&gt;226&lt;/item&gt;&lt;item&gt;296&lt;/item&gt;&lt;item&gt;392&lt;/item&gt;&lt;item&gt;426&lt;/item&gt;&lt;item&gt;499&lt;/item&gt;&lt;/record-ids&gt;&lt;/item&gt;&lt;/Libraries&gt;"/>
  </w:docVars>
  <w:rsids>
    <w:rsidRoot w:val="00CA7609"/>
    <w:rsid w:val="001576C8"/>
    <w:rsid w:val="00165A44"/>
    <w:rsid w:val="002203BD"/>
    <w:rsid w:val="0035722E"/>
    <w:rsid w:val="00365941"/>
    <w:rsid w:val="003C3452"/>
    <w:rsid w:val="005306C0"/>
    <w:rsid w:val="005D6BF7"/>
    <w:rsid w:val="006F7D54"/>
    <w:rsid w:val="007D547A"/>
    <w:rsid w:val="00821B55"/>
    <w:rsid w:val="008F2404"/>
    <w:rsid w:val="008F303C"/>
    <w:rsid w:val="008F5AE5"/>
    <w:rsid w:val="009233B3"/>
    <w:rsid w:val="00925AE3"/>
    <w:rsid w:val="00936E6A"/>
    <w:rsid w:val="00951386"/>
    <w:rsid w:val="00B46C20"/>
    <w:rsid w:val="00B8262F"/>
    <w:rsid w:val="00BC6B15"/>
    <w:rsid w:val="00CA7609"/>
    <w:rsid w:val="00CB2986"/>
    <w:rsid w:val="00CF2167"/>
    <w:rsid w:val="00DE64FD"/>
    <w:rsid w:val="00E46806"/>
    <w:rsid w:val="00E84E73"/>
    <w:rsid w:val="00FB75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0A3E8"/>
  <w15:chartTrackingRefBased/>
  <w15:docId w15:val="{66D161C9-DBB5-4A8C-A93F-8E835359E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03C"/>
    <w:pPr>
      <w:bidi/>
      <w:spacing w:before="120" w:after="120" w:line="276" w:lineRule="auto"/>
      <w:ind w:firstLine="567"/>
      <w:jc w:val="both"/>
    </w:pPr>
    <w:rPr>
      <w:noProof/>
      <w:sz w:val="24"/>
      <w:szCs w:val="28"/>
    </w:rPr>
  </w:style>
  <w:style w:type="paragraph" w:styleId="Heading1">
    <w:name w:val="heading 1"/>
    <w:basedOn w:val="Normal"/>
    <w:next w:val="Normal"/>
    <w:link w:val="Heading1Char"/>
    <w:uiPriority w:val="9"/>
    <w:qFormat/>
    <w:rsid w:val="00821B55"/>
    <w:pPr>
      <w:numPr>
        <w:numId w:val="20"/>
      </w:numPr>
      <w:shd w:val="clear" w:color="auto" w:fill="FFFFFF" w:themeFill="background1"/>
      <w:jc w:val="left"/>
      <w:outlineLvl w:val="0"/>
    </w:pPr>
    <w:rPr>
      <w:rFonts w:eastAsiaTheme="minorEastAsia" w:cstheme="majorBidi"/>
      <w:b/>
      <w:bCs/>
      <w:noProof w:val="0"/>
      <w:sz w:val="28"/>
      <w:szCs w:val="32"/>
    </w:rPr>
  </w:style>
  <w:style w:type="paragraph" w:styleId="Heading2">
    <w:name w:val="heading 2"/>
    <w:basedOn w:val="Normal"/>
    <w:next w:val="Normal"/>
    <w:link w:val="Heading2Char"/>
    <w:uiPriority w:val="9"/>
    <w:unhideWhenUsed/>
    <w:qFormat/>
    <w:rsid w:val="00821B55"/>
    <w:pPr>
      <w:numPr>
        <w:ilvl w:val="1"/>
        <w:numId w:val="5"/>
      </w:numPr>
      <w:shd w:val="clear" w:color="auto" w:fill="FFFFFF" w:themeFill="background1"/>
      <w:spacing w:before="360"/>
      <w:ind w:left="1296"/>
      <w:outlineLvl w:val="1"/>
    </w:pPr>
    <w:rPr>
      <w:rFonts w:asciiTheme="majorHAnsi" w:eastAsiaTheme="minorHAnsi" w:hAnsiTheme="majorHAnsi" w:cstheme="majorBidi"/>
      <w:bCs/>
      <w:sz w:val="26"/>
      <w:szCs w:val="30"/>
    </w:rPr>
  </w:style>
  <w:style w:type="paragraph" w:styleId="Heading3">
    <w:name w:val="heading 3"/>
    <w:basedOn w:val="Normal"/>
    <w:next w:val="Normal"/>
    <w:link w:val="Heading3Char"/>
    <w:uiPriority w:val="9"/>
    <w:unhideWhenUsed/>
    <w:qFormat/>
    <w:rsid w:val="00821B55"/>
    <w:pPr>
      <w:numPr>
        <w:ilvl w:val="2"/>
        <w:numId w:val="20"/>
      </w:numPr>
      <w:spacing w:before="240" w:after="240"/>
      <w:outlineLvl w:val="2"/>
    </w:pPr>
    <w:rPr>
      <w:rFonts w:asciiTheme="majorHAnsi" w:eastAsiaTheme="minorHAnsi" w:hAnsiTheme="majorHAnsi" w:cstheme="majorBidi"/>
      <w:bCs/>
    </w:rPr>
  </w:style>
  <w:style w:type="paragraph" w:styleId="Heading4">
    <w:name w:val="heading 4"/>
    <w:basedOn w:val="Normal"/>
    <w:next w:val="Normal"/>
    <w:link w:val="Heading4Char"/>
    <w:uiPriority w:val="9"/>
    <w:unhideWhenUsed/>
    <w:qFormat/>
    <w:rsid w:val="00821B55"/>
    <w:pPr>
      <w:numPr>
        <w:ilvl w:val="3"/>
        <w:numId w:val="20"/>
      </w:numPr>
      <w:bidi w:val="0"/>
      <w:spacing w:before="200" w:after="240"/>
      <w:outlineLvl w:val="3"/>
    </w:pPr>
    <w:rPr>
      <w:rFonts w:eastAsiaTheme="minorHAnsi" w:cs="B Titr"/>
      <w:bCs/>
      <w:color w:val="3B3838" w:themeColor="background2" w:themeShade="40"/>
      <w:spacing w:val="10"/>
      <w:sz w:val="22"/>
      <w:szCs w:val="26"/>
    </w:rPr>
  </w:style>
  <w:style w:type="paragraph" w:styleId="Heading5">
    <w:name w:val="heading 5"/>
    <w:basedOn w:val="Normal"/>
    <w:next w:val="Normal"/>
    <w:link w:val="Heading5Char"/>
    <w:uiPriority w:val="9"/>
    <w:unhideWhenUsed/>
    <w:qFormat/>
    <w:rsid w:val="008F303C"/>
    <w:pPr>
      <w:numPr>
        <w:ilvl w:val="4"/>
        <w:numId w:val="10"/>
      </w:numPr>
      <w:bidi w:val="0"/>
      <w:spacing w:before="200" w:after="0"/>
      <w:ind w:left="1008" w:hanging="1008"/>
      <w:outlineLvl w:val="4"/>
    </w:pPr>
    <w:rPr>
      <w:rFonts w:eastAsiaTheme="minorEastAsia" w:cs="B Titr"/>
      <w:bCs/>
      <w:caps/>
      <w:noProof w:val="0"/>
      <w:spacing w:val="10"/>
      <w:sz w:val="20"/>
      <w:szCs w:val="24"/>
    </w:rPr>
  </w:style>
  <w:style w:type="paragraph" w:styleId="Heading6">
    <w:name w:val="heading 6"/>
    <w:basedOn w:val="Normal"/>
    <w:next w:val="Normal"/>
    <w:link w:val="Heading6Char"/>
    <w:uiPriority w:val="9"/>
    <w:unhideWhenUsed/>
    <w:qFormat/>
    <w:rsid w:val="00821B55"/>
    <w:pPr>
      <w:keepNext/>
      <w:keepLines/>
      <w:numPr>
        <w:ilvl w:val="5"/>
        <w:numId w:val="2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8F303C"/>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21B55"/>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21B55"/>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303C"/>
    <w:rPr>
      <w:rFonts w:eastAsiaTheme="minorEastAsia" w:cstheme="majorBidi"/>
      <w:b/>
      <w:bCs/>
      <w:sz w:val="28"/>
      <w:szCs w:val="32"/>
      <w:shd w:val="clear" w:color="auto" w:fill="FFFFFF" w:themeFill="background1"/>
    </w:rPr>
  </w:style>
  <w:style w:type="character" w:customStyle="1" w:styleId="Heading2Char">
    <w:name w:val="Heading 2 Char"/>
    <w:basedOn w:val="DefaultParagraphFont"/>
    <w:link w:val="Heading2"/>
    <w:uiPriority w:val="9"/>
    <w:rsid w:val="00821B55"/>
    <w:rPr>
      <w:rFonts w:asciiTheme="majorHAnsi" w:eastAsiaTheme="minorHAnsi" w:hAnsiTheme="majorHAnsi" w:cstheme="majorBidi"/>
      <w:bCs/>
      <w:noProof/>
      <w:sz w:val="26"/>
      <w:szCs w:val="30"/>
      <w:shd w:val="clear" w:color="auto" w:fill="FFFFFF" w:themeFill="background1"/>
    </w:rPr>
  </w:style>
  <w:style w:type="character" w:customStyle="1" w:styleId="Heading3Char">
    <w:name w:val="Heading 3 Char"/>
    <w:basedOn w:val="DefaultParagraphFont"/>
    <w:link w:val="Heading3"/>
    <w:uiPriority w:val="9"/>
    <w:semiHidden/>
    <w:rsid w:val="008F303C"/>
    <w:rPr>
      <w:rFonts w:asciiTheme="majorHAnsi" w:eastAsiaTheme="minorHAnsi" w:hAnsiTheme="majorHAnsi" w:cstheme="majorBidi"/>
      <w:bCs/>
      <w:noProof/>
      <w:sz w:val="24"/>
      <w:szCs w:val="28"/>
    </w:rPr>
  </w:style>
  <w:style w:type="character" w:customStyle="1" w:styleId="Heading4Char">
    <w:name w:val="Heading 4 Char"/>
    <w:basedOn w:val="DefaultParagraphFont"/>
    <w:link w:val="Heading4"/>
    <w:uiPriority w:val="9"/>
    <w:semiHidden/>
    <w:rsid w:val="008F303C"/>
    <w:rPr>
      <w:rFonts w:eastAsiaTheme="minorHAnsi" w:cs="B Titr"/>
      <w:bCs/>
      <w:noProof/>
      <w:color w:val="3B3838" w:themeColor="background2" w:themeShade="40"/>
      <w:spacing w:val="10"/>
      <w:szCs w:val="26"/>
    </w:rPr>
  </w:style>
  <w:style w:type="character" w:customStyle="1" w:styleId="Heading5Char">
    <w:name w:val="Heading 5 Char"/>
    <w:basedOn w:val="DefaultParagraphFont"/>
    <w:link w:val="Heading5"/>
    <w:uiPriority w:val="9"/>
    <w:semiHidden/>
    <w:rsid w:val="008F303C"/>
    <w:rPr>
      <w:rFonts w:eastAsiaTheme="minorEastAsia" w:cs="B Titr"/>
      <w:bCs/>
      <w:caps/>
      <w:spacing w:val="10"/>
      <w:sz w:val="20"/>
      <w:szCs w:val="24"/>
    </w:rPr>
  </w:style>
  <w:style w:type="character" w:customStyle="1" w:styleId="Heading6Char">
    <w:name w:val="Heading 6 Char"/>
    <w:basedOn w:val="DefaultParagraphFont"/>
    <w:link w:val="Heading6"/>
    <w:uiPriority w:val="9"/>
    <w:semiHidden/>
    <w:rsid w:val="008F303C"/>
    <w:rPr>
      <w:rFonts w:asciiTheme="majorHAnsi" w:eastAsiaTheme="majorEastAsia" w:hAnsiTheme="majorHAnsi" w:cstheme="majorBidi"/>
      <w:noProof/>
      <w:color w:val="1F4D78" w:themeColor="accent1" w:themeShade="7F"/>
      <w:sz w:val="24"/>
      <w:szCs w:val="28"/>
    </w:rPr>
  </w:style>
  <w:style w:type="character" w:customStyle="1" w:styleId="Heading7Char">
    <w:name w:val="Heading 7 Char"/>
    <w:basedOn w:val="DefaultParagraphFont"/>
    <w:link w:val="Heading7"/>
    <w:uiPriority w:val="9"/>
    <w:semiHidden/>
    <w:rsid w:val="008F303C"/>
    <w:rPr>
      <w:rFonts w:asciiTheme="majorHAnsi" w:eastAsiaTheme="majorEastAsia" w:hAnsiTheme="majorHAnsi" w:cstheme="majorBidi"/>
      <w:i/>
      <w:iCs/>
      <w:noProof/>
      <w:color w:val="1F4D78" w:themeColor="accent1" w:themeShade="7F"/>
      <w:sz w:val="24"/>
      <w:szCs w:val="28"/>
    </w:rPr>
  </w:style>
  <w:style w:type="character" w:customStyle="1" w:styleId="Heading8Char">
    <w:name w:val="Heading 8 Char"/>
    <w:basedOn w:val="DefaultParagraphFont"/>
    <w:link w:val="Heading8"/>
    <w:uiPriority w:val="9"/>
    <w:semiHidden/>
    <w:rsid w:val="008F303C"/>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8F303C"/>
    <w:rPr>
      <w:rFonts w:asciiTheme="majorHAnsi" w:eastAsiaTheme="majorEastAsia" w:hAnsiTheme="majorHAnsi" w:cstheme="majorBidi"/>
      <w:i/>
      <w:iCs/>
      <w:noProof/>
      <w:color w:val="272727" w:themeColor="text1" w:themeTint="D8"/>
      <w:sz w:val="21"/>
      <w:szCs w:val="21"/>
    </w:rPr>
  </w:style>
  <w:style w:type="paragraph" w:styleId="Caption">
    <w:name w:val="caption"/>
    <w:basedOn w:val="Normal"/>
    <w:next w:val="Normal"/>
    <w:uiPriority w:val="35"/>
    <w:unhideWhenUsed/>
    <w:qFormat/>
    <w:rsid w:val="008F303C"/>
    <w:pPr>
      <w:spacing w:after="240"/>
      <w:ind w:firstLine="0"/>
      <w:jc w:val="center"/>
    </w:pPr>
    <w:rPr>
      <w:color w:val="404040" w:themeColor="text1" w:themeTint="BF"/>
      <w:sz w:val="18"/>
    </w:rPr>
  </w:style>
  <w:style w:type="paragraph" w:styleId="Title">
    <w:name w:val="Title"/>
    <w:basedOn w:val="Normal"/>
    <w:next w:val="Normal"/>
    <w:link w:val="TitleChar"/>
    <w:qFormat/>
    <w:rsid w:val="00DE64FD"/>
    <w:pPr>
      <w:ind w:firstLine="0"/>
      <w:jc w:val="center"/>
    </w:pPr>
    <w:rPr>
      <w:rFonts w:asciiTheme="majorHAnsi" w:eastAsiaTheme="majorEastAsia" w:hAnsiTheme="majorHAnsi" w:cstheme="majorBidi"/>
      <w:caps/>
      <w:sz w:val="52"/>
      <w:szCs w:val="40"/>
    </w:rPr>
  </w:style>
  <w:style w:type="character" w:customStyle="1" w:styleId="TitleChar">
    <w:name w:val="Title Char"/>
    <w:basedOn w:val="DefaultParagraphFont"/>
    <w:link w:val="Title"/>
    <w:rsid w:val="00DE64FD"/>
    <w:rPr>
      <w:rFonts w:asciiTheme="majorHAnsi" w:eastAsiaTheme="majorEastAsia" w:hAnsiTheme="majorHAnsi" w:cstheme="majorBidi"/>
      <w:caps/>
      <w:noProof/>
      <w:sz w:val="52"/>
      <w:szCs w:val="40"/>
    </w:rPr>
  </w:style>
  <w:style w:type="paragraph" w:styleId="Subtitle">
    <w:name w:val="Subtitle"/>
    <w:basedOn w:val="Normal"/>
    <w:next w:val="Normal"/>
    <w:link w:val="SubtitleChar"/>
    <w:uiPriority w:val="11"/>
    <w:qFormat/>
    <w:rsid w:val="008F303C"/>
    <w:pPr>
      <w:numPr>
        <w:ilvl w:val="1"/>
      </w:numPr>
      <w:spacing w:after="160"/>
      <w:ind w:firstLine="284"/>
      <w:jc w:val="right"/>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8F303C"/>
    <w:rPr>
      <w:rFonts w:eastAsiaTheme="minorEastAsia"/>
      <w:noProof/>
      <w:color w:val="5A5A5A" w:themeColor="text1" w:themeTint="A5"/>
      <w:spacing w:val="15"/>
    </w:rPr>
  </w:style>
  <w:style w:type="character" w:styleId="Strong">
    <w:name w:val="Strong"/>
    <w:basedOn w:val="DefaultParagraphFont"/>
    <w:uiPriority w:val="22"/>
    <w:qFormat/>
    <w:rsid w:val="008F303C"/>
    <w:rPr>
      <w:b/>
      <w:bCs/>
    </w:rPr>
  </w:style>
  <w:style w:type="character" w:styleId="Emphasis">
    <w:name w:val="Emphasis"/>
    <w:basedOn w:val="DefaultParagraphFont"/>
    <w:uiPriority w:val="20"/>
    <w:qFormat/>
    <w:rsid w:val="008F303C"/>
    <w:rPr>
      <w:i/>
      <w:iCs/>
    </w:rPr>
  </w:style>
  <w:style w:type="paragraph" w:styleId="NoSpacing">
    <w:name w:val="No Spacing"/>
    <w:link w:val="NoSpacingChar"/>
    <w:uiPriority w:val="1"/>
    <w:qFormat/>
    <w:rsid w:val="008F303C"/>
    <w:pPr>
      <w:bidi/>
      <w:spacing w:after="0" w:line="240" w:lineRule="auto"/>
    </w:pPr>
    <w:rPr>
      <w:rFonts w:eastAsiaTheme="minorEastAsia"/>
      <w:sz w:val="24"/>
      <w:szCs w:val="28"/>
    </w:rPr>
  </w:style>
  <w:style w:type="character" w:customStyle="1" w:styleId="NoSpacingChar">
    <w:name w:val="No Spacing Char"/>
    <w:basedOn w:val="DefaultParagraphFont"/>
    <w:link w:val="NoSpacing"/>
    <w:uiPriority w:val="1"/>
    <w:rsid w:val="008F303C"/>
    <w:rPr>
      <w:rFonts w:eastAsiaTheme="minorEastAsia"/>
      <w:sz w:val="24"/>
      <w:szCs w:val="28"/>
    </w:rPr>
  </w:style>
  <w:style w:type="paragraph" w:styleId="ListParagraph">
    <w:name w:val="List Paragraph"/>
    <w:aliases w:val="لیست"/>
    <w:basedOn w:val="Normal"/>
    <w:link w:val="ListParagraphChar"/>
    <w:uiPriority w:val="34"/>
    <w:qFormat/>
    <w:rsid w:val="008F303C"/>
    <w:pPr>
      <w:spacing w:before="0" w:after="0"/>
      <w:ind w:left="720" w:firstLine="0"/>
      <w:contextualSpacing/>
    </w:pPr>
    <w:rPr>
      <w:rFonts w:eastAsia="Calibri"/>
      <w:noProof w:val="0"/>
    </w:rPr>
  </w:style>
  <w:style w:type="character" w:customStyle="1" w:styleId="ListParagraphChar">
    <w:name w:val="List Paragraph Char"/>
    <w:aliases w:val="لیست Char"/>
    <w:link w:val="ListParagraph"/>
    <w:uiPriority w:val="34"/>
    <w:locked/>
    <w:rsid w:val="008F303C"/>
    <w:rPr>
      <w:rFonts w:eastAsia="Calibri"/>
      <w:sz w:val="24"/>
      <w:szCs w:val="28"/>
    </w:rPr>
  </w:style>
  <w:style w:type="paragraph" w:styleId="Quote">
    <w:name w:val="Quote"/>
    <w:basedOn w:val="Normal"/>
    <w:next w:val="Normal"/>
    <w:link w:val="QuoteChar"/>
    <w:uiPriority w:val="29"/>
    <w:qFormat/>
    <w:rsid w:val="008F303C"/>
    <w:pPr>
      <w:spacing w:before="200" w:after="160"/>
      <w:ind w:left="864" w:right="864"/>
      <w:jc w:val="center"/>
    </w:pPr>
    <w:rPr>
      <w:rFonts w:asciiTheme="majorHAnsi" w:hAnsiTheme="majorHAnsi" w:cs="B Mitra"/>
      <w:i/>
      <w:iCs/>
      <w:color w:val="404040" w:themeColor="text1" w:themeTint="BF"/>
      <w:sz w:val="22"/>
    </w:rPr>
  </w:style>
  <w:style w:type="character" w:customStyle="1" w:styleId="QuoteChar">
    <w:name w:val="Quote Char"/>
    <w:basedOn w:val="DefaultParagraphFont"/>
    <w:link w:val="Quote"/>
    <w:uiPriority w:val="29"/>
    <w:rsid w:val="008F303C"/>
    <w:rPr>
      <w:rFonts w:asciiTheme="majorHAnsi" w:hAnsiTheme="majorHAnsi" w:cs="B Mitra"/>
      <w:i/>
      <w:iCs/>
      <w:noProof/>
      <w:color w:val="404040" w:themeColor="text1" w:themeTint="BF"/>
      <w:szCs w:val="28"/>
    </w:rPr>
  </w:style>
  <w:style w:type="paragraph" w:styleId="IntenseQuote">
    <w:name w:val="Intense Quote"/>
    <w:basedOn w:val="Normal"/>
    <w:next w:val="Normal"/>
    <w:link w:val="IntenseQuoteChar"/>
    <w:uiPriority w:val="30"/>
    <w:qFormat/>
    <w:rsid w:val="008F303C"/>
    <w:pPr>
      <w:pBdr>
        <w:top w:val="single" w:sz="4" w:space="10" w:color="5B9BD5" w:themeColor="accent1"/>
        <w:bottom w:val="single" w:sz="4" w:space="10" w:color="5B9BD5" w:themeColor="accent1"/>
      </w:pBdr>
      <w:spacing w:before="360" w:after="360"/>
      <w:ind w:left="864" w:right="864"/>
      <w:jc w:val="center"/>
    </w:pPr>
    <w:rPr>
      <w:rFonts w:ascii="Times New Roman" w:eastAsiaTheme="majorEastAsia" w:hAnsi="Times New Roman" w:cs="B Mitra"/>
      <w:i/>
      <w:iCs/>
      <w:color w:val="5B9BD5" w:themeColor="accent1"/>
      <w:sz w:val="20"/>
    </w:rPr>
  </w:style>
  <w:style w:type="character" w:customStyle="1" w:styleId="IntenseQuoteChar">
    <w:name w:val="Intense Quote Char"/>
    <w:basedOn w:val="DefaultParagraphFont"/>
    <w:link w:val="IntenseQuote"/>
    <w:uiPriority w:val="30"/>
    <w:rsid w:val="008F303C"/>
    <w:rPr>
      <w:rFonts w:ascii="Times New Roman" w:eastAsiaTheme="majorEastAsia" w:hAnsi="Times New Roman" w:cs="B Mitra"/>
      <w:i/>
      <w:iCs/>
      <w:noProof/>
      <w:color w:val="5B9BD5" w:themeColor="accent1"/>
      <w:sz w:val="20"/>
      <w:szCs w:val="28"/>
    </w:rPr>
  </w:style>
  <w:style w:type="character" w:styleId="SubtleEmphasis">
    <w:name w:val="Subtle Emphasis"/>
    <w:basedOn w:val="DefaultParagraphFont"/>
    <w:uiPriority w:val="19"/>
    <w:qFormat/>
    <w:rsid w:val="008F303C"/>
    <w:rPr>
      <w:i/>
      <w:iCs/>
      <w:color w:val="404040" w:themeColor="text1" w:themeTint="BF"/>
    </w:rPr>
  </w:style>
  <w:style w:type="character" w:styleId="IntenseEmphasis">
    <w:name w:val="Intense Emphasis"/>
    <w:basedOn w:val="DefaultParagraphFont"/>
    <w:uiPriority w:val="21"/>
    <w:qFormat/>
    <w:rsid w:val="008F303C"/>
    <w:rPr>
      <w:i/>
      <w:iCs/>
      <w:color w:val="5B9BD5" w:themeColor="accent1"/>
    </w:rPr>
  </w:style>
  <w:style w:type="character" w:styleId="SubtleReference">
    <w:name w:val="Subtle Reference"/>
    <w:basedOn w:val="DefaultParagraphFont"/>
    <w:uiPriority w:val="31"/>
    <w:qFormat/>
    <w:rsid w:val="008F303C"/>
    <w:rPr>
      <w:smallCaps/>
      <w:color w:val="5A5A5A" w:themeColor="text1" w:themeTint="A5"/>
    </w:rPr>
  </w:style>
  <w:style w:type="character" w:styleId="IntenseReference">
    <w:name w:val="Intense Reference"/>
    <w:basedOn w:val="DefaultParagraphFont"/>
    <w:uiPriority w:val="32"/>
    <w:qFormat/>
    <w:rsid w:val="008F303C"/>
    <w:rPr>
      <w:b/>
      <w:bCs/>
      <w:smallCaps/>
      <w:color w:val="5B9BD5" w:themeColor="accent1"/>
      <w:spacing w:val="5"/>
    </w:rPr>
  </w:style>
  <w:style w:type="character" w:styleId="BookTitle">
    <w:name w:val="Book Title"/>
    <w:basedOn w:val="DefaultParagraphFont"/>
    <w:uiPriority w:val="33"/>
    <w:qFormat/>
    <w:rsid w:val="008F303C"/>
    <w:rPr>
      <w:b/>
      <w:bCs/>
      <w:i/>
      <w:iCs/>
      <w:spacing w:val="5"/>
    </w:rPr>
  </w:style>
  <w:style w:type="paragraph" w:styleId="TOCHeading">
    <w:name w:val="TOC Heading"/>
    <w:basedOn w:val="Heading1"/>
    <w:next w:val="Normal"/>
    <w:uiPriority w:val="39"/>
    <w:semiHidden/>
    <w:unhideWhenUsed/>
    <w:qFormat/>
    <w:rsid w:val="008F303C"/>
    <w:pPr>
      <w:keepNext/>
      <w:keepLines/>
      <w:numPr>
        <w:numId w:val="0"/>
      </w:numPr>
      <w:shd w:val="clear" w:color="auto" w:fill="auto"/>
      <w:spacing w:before="240" w:after="0" w:line="259" w:lineRule="auto"/>
      <w:outlineLvl w:val="9"/>
    </w:pPr>
    <w:rPr>
      <w:rFonts w:asciiTheme="majorHAnsi" w:eastAsiaTheme="majorEastAsia" w:hAnsiTheme="majorHAnsi"/>
      <w:b w:val="0"/>
      <w:bCs w:val="0"/>
      <w:color w:val="2E74B5" w:themeColor="accent1" w:themeShade="BF"/>
      <w:sz w:val="32"/>
    </w:rPr>
  </w:style>
  <w:style w:type="table" w:styleId="PlainTable5">
    <w:name w:val="Plain Table 5"/>
    <w:basedOn w:val="TableNormal"/>
    <w:uiPriority w:val="45"/>
    <w:rsid w:val="005D6BF7"/>
    <w:pPr>
      <w:spacing w:after="0" w:line="240" w:lineRule="auto"/>
    </w:pPr>
    <w:rPr>
      <w:rFonts w:ascii="Calibri" w:eastAsia="Calibri" w:hAnsi="Calibri" w:cs="Arial"/>
      <w:sz w:val="20"/>
      <w:szCs w:val="20"/>
      <w:lang w:bidi="fa-IR"/>
    </w:rPr>
    <w:tblPr>
      <w:tblStyleRowBandSize w:val="1"/>
      <w:tblStyleColBandSize w:val="1"/>
    </w:tblPr>
    <w:tblStylePr w:type="firstRow">
      <w:pPr>
        <w:jc w:val="center"/>
      </w:pPr>
      <w:rPr>
        <w:rFonts w:asciiTheme="majorHAnsi" w:eastAsiaTheme="majorEastAsia" w:hAnsiTheme="majorHAnsi" w:cstheme="majorBidi"/>
        <w:b/>
        <w:bCs/>
        <w:i w:val="0"/>
        <w:iCs w:val="0"/>
        <w:sz w:val="26"/>
      </w:rPr>
      <w:tblPr/>
      <w:tcPr>
        <w:tcBorders>
          <w:bottom w:val="single" w:sz="4" w:space="0" w:color="7F7F7F" w:themeColor="text1" w:themeTint="80"/>
        </w:tcBorders>
        <w:shd w:val="clear" w:color="auto" w:fill="FFFFFF" w:themeFill="background1"/>
        <w:vAlign w:val="center"/>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aliases w:val="پاورقي Char,متن زيرنويس,پاورقي,Footnote Text Char1,Footnote Text Char Char,Footnote Text Char1 Char1 Char,Footnote Text Char Char Char1 Char,Footnote Text Char1 Char1 Char Char Char,ãÊä ÇæÑÞی,ÇæÑÞí,ãÊä ÇæÑÞí,متن پاورقي,متن پاورقی"/>
    <w:basedOn w:val="Normal"/>
    <w:link w:val="FootnoteTextChar"/>
    <w:uiPriority w:val="99"/>
    <w:unhideWhenUsed/>
    <w:rsid w:val="00CA7609"/>
    <w:pPr>
      <w:spacing w:before="0" w:after="0" w:line="240" w:lineRule="auto"/>
      <w:ind w:firstLine="284"/>
    </w:pPr>
    <w:rPr>
      <w:sz w:val="20"/>
      <w:szCs w:val="20"/>
    </w:rPr>
  </w:style>
  <w:style w:type="character" w:customStyle="1" w:styleId="FootnoteTextChar">
    <w:name w:val="Footnote Text Char"/>
    <w:aliases w:val="پاورقي Char Char,متن زيرنويس Char,پاورقي Char1,Footnote Text Char1 Char,Footnote Text Char Char Char,Footnote Text Char1 Char1 Char Char,Footnote Text Char Char Char1 Char Char,Footnote Text Char1 Char1 Char Char Char Char,ÇæÑÞí Char"/>
    <w:basedOn w:val="DefaultParagraphFont"/>
    <w:link w:val="FootnoteText"/>
    <w:uiPriority w:val="99"/>
    <w:rsid w:val="00CA7609"/>
    <w:rPr>
      <w:noProof/>
      <w:sz w:val="20"/>
      <w:szCs w:val="20"/>
    </w:rPr>
  </w:style>
  <w:style w:type="character" w:styleId="FootnoteReference">
    <w:name w:val="footnote reference"/>
    <w:aliases w:val="پاورقی,شماره زيرنويس,مرجع پاورقي"/>
    <w:basedOn w:val="DefaultParagraphFont"/>
    <w:uiPriority w:val="99"/>
    <w:unhideWhenUsed/>
    <w:rsid w:val="00CA7609"/>
    <w:rPr>
      <w:vertAlign w:val="superscript"/>
    </w:rPr>
  </w:style>
  <w:style w:type="paragraph" w:customStyle="1" w:styleId="EndNoteBibliographyTitle">
    <w:name w:val="EndNote Bibliography Title"/>
    <w:basedOn w:val="Normal"/>
    <w:link w:val="EndNoteBibliographyTitleChar"/>
    <w:rsid w:val="00CA7609"/>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CA7609"/>
    <w:rPr>
      <w:rFonts w:ascii="Calibri" w:hAnsi="Calibri" w:cs="Calibri"/>
      <w:noProof/>
      <w:sz w:val="24"/>
      <w:szCs w:val="28"/>
    </w:rPr>
  </w:style>
  <w:style w:type="paragraph" w:customStyle="1" w:styleId="EndNoteBibliography">
    <w:name w:val="EndNote Bibliography"/>
    <w:basedOn w:val="Normal"/>
    <w:link w:val="EndNoteBibliographyChar"/>
    <w:rsid w:val="00CA7609"/>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CA7609"/>
    <w:rPr>
      <w:rFonts w:ascii="Calibri" w:hAnsi="Calibri" w:cs="Calibri"/>
      <w:noProof/>
      <w:sz w:val="24"/>
      <w:szCs w:val="28"/>
    </w:rPr>
  </w:style>
  <w:style w:type="character" w:styleId="Hyperlink">
    <w:name w:val="Hyperlink"/>
    <w:basedOn w:val="DefaultParagraphFont"/>
    <w:uiPriority w:val="99"/>
    <w:unhideWhenUsed/>
    <w:rsid w:val="00CA76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webcitation.org/6rbuOp9BN" TargetMode="External"/><Relationship Id="rId26" Type="http://schemas.openxmlformats.org/officeDocument/2006/relationships/hyperlink" Target="http://opendefinition.org/od/" TargetMode="External"/><Relationship Id="rId3" Type="http://schemas.openxmlformats.org/officeDocument/2006/relationships/styles" Target="styles.xml"/><Relationship Id="rId21" Type="http://schemas.openxmlformats.org/officeDocument/2006/relationships/hyperlink" Target="http://www.europeandataportal.eu/en/content/creating-value-through-open-dat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pishine.ir/archives/20581" TargetMode="External"/><Relationship Id="rId25" Type="http://schemas.openxmlformats.org/officeDocument/2006/relationships/hyperlink" Target="http://eurlex.europa.eu/LexUriServ/LexUriServ.do?uri=OJ:L:2013:175:0001:0008:EN:PDF" TargetMode="External"/><Relationship Id="rId33" Type="http://schemas.openxmlformats.org/officeDocument/2006/relationships/hyperlink" Target="http://b.TP4.ir/post/35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rc.majlis.ir/fa/law/show/780303" TargetMode="External"/><Relationship Id="rId29" Type="http://schemas.openxmlformats.org/officeDocument/2006/relationships/hyperlink" Target="http://2015.index.okfn.org/method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uropa.eu/rapid/pressReleasesAction.do?reference=MEMO/11/891&amp;format=HTML&amp;aged=1&amp;language=EN&amp;guiLanguage=en" TargetMode="External"/><Relationship Id="rId32" Type="http://schemas.openxmlformats.org/officeDocument/2006/relationships/hyperlink" Target="http://b.TP4.ir/post/89"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opendefinition.org/" TargetMode="External"/><Relationship Id="rId28" Type="http://schemas.openxmlformats.org/officeDocument/2006/relationships/hyperlink" Target="https://index.okfn.org/methodology/" TargetMode="External"/><Relationship Id="rId10" Type="http://schemas.openxmlformats.org/officeDocument/2006/relationships/image" Target="media/image3.jpeg"/><Relationship Id="rId19" Type="http://schemas.openxmlformats.org/officeDocument/2006/relationships/hyperlink" Target="http://www.etymonline.com" TargetMode="External"/><Relationship Id="rId31" Type="http://schemas.openxmlformats.org/officeDocument/2006/relationships/hyperlink" Target="http://b.TP4.ir/post/19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oecd.org/sti/36481524.pdf" TargetMode="External"/><Relationship Id="rId27" Type="http://schemas.openxmlformats.org/officeDocument/2006/relationships/hyperlink" Target="https://www.unece.org/fileadmin/DAM/cefact/recommendations/rec33/rec33_trd352e.pdf" TargetMode="External"/><Relationship Id="rId30" Type="http://schemas.openxmlformats.org/officeDocument/2006/relationships/hyperlink" Target="https://digitallibrary.un.org/record/463738?ln=en"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فونت‌های من">
      <a:majorFont>
        <a:latin typeface="Calibri Light"/>
        <a:ea typeface=""/>
        <a:cs typeface="B Titr"/>
      </a:majorFont>
      <a:minorFont>
        <a:latin typeface="Calibri"/>
        <a:ea typeface=""/>
        <a:cs typeface="B Mitr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2FA00-DEE3-4DE0-8A53-D14A87714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13</Pages>
  <Words>6102</Words>
  <Characters>34787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حسین بوذرجمهری</dc:creator>
  <cp:keywords/>
  <dc:description/>
  <cp:lastModifiedBy>حسین بوذرجمهری</cp:lastModifiedBy>
  <cp:revision>6</cp:revision>
  <dcterms:created xsi:type="dcterms:W3CDTF">2018-09-21T13:21:00Z</dcterms:created>
  <dcterms:modified xsi:type="dcterms:W3CDTF">2018-09-22T11:35:00Z</dcterms:modified>
</cp:coreProperties>
</file>